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56" w:rsidRDefault="00694556" w:rsidP="00E432F9">
      <w:pPr>
        <w:suppressLineNumbers/>
        <w:rPr>
          <w:rtl/>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4356"/>
        <w:gridCol w:w="3721"/>
      </w:tblGrid>
      <w:tr w:rsidR="00694556">
        <w:trPr>
          <w:jc w:val="center"/>
        </w:trPr>
        <w:tc>
          <w:tcPr>
            <w:tcW w:w="743" w:type="dxa"/>
          </w:tcPr>
          <w:p w:rsidR="00694556" w:rsidRDefault="00005C8B">
            <w:pPr>
              <w:jc w:val="both"/>
              <w:rPr>
                <w:rFonts w:ascii="Arial" w:hAnsi="Arial"/>
                <w:b/>
                <w:bCs/>
              </w:rPr>
            </w:pPr>
            <w:r>
              <w:rPr>
                <w:rFonts w:ascii="Arial" w:hAnsi="Arial" w:hint="cs"/>
                <w:b/>
                <w:bCs/>
                <w:rtl/>
              </w:rPr>
              <w:t>ב</w:t>
            </w:r>
            <w:r>
              <w:rPr>
                <w:rFonts w:ascii="Arial" w:hAnsi="Arial"/>
                <w:b/>
                <w:bCs/>
                <w:rtl/>
              </w:rPr>
              <w:t xml:space="preserve">פני </w:t>
            </w:r>
          </w:p>
        </w:tc>
        <w:tc>
          <w:tcPr>
            <w:tcW w:w="8077" w:type="dxa"/>
            <w:gridSpan w:val="2"/>
          </w:tcPr>
          <w:p w:rsidR="00694556" w:rsidRDefault="009464B3" w:rsidP="000B1609">
            <w:pPr>
              <w:rPr>
                <w:rFonts w:ascii="Arial" w:hAnsi="Arial" w:cs="FrankRuehl"/>
                <w:sz w:val="28"/>
                <w:szCs w:val="28"/>
                <w:highlight w:val="yellow"/>
              </w:rPr>
            </w:pPr>
            <w:r>
              <w:rPr>
                <w:rFonts w:ascii="Arial" w:hAnsi="Arial" w:hint="cs"/>
                <w:b/>
                <w:bCs/>
                <w:rtl/>
              </w:rPr>
              <w:t xml:space="preserve">כב' </w:t>
            </w:r>
            <w:r w:rsidR="000B1609">
              <w:rPr>
                <w:rFonts w:ascii="Arial" w:hAnsi="Arial" w:hint="cs"/>
                <w:b/>
                <w:bCs/>
                <w:rtl/>
              </w:rPr>
              <w:t>השופט</w:t>
            </w:r>
            <w:r w:rsidR="008F4CBE">
              <w:rPr>
                <w:rFonts w:ascii="Arial" w:hAnsi="Arial" w:hint="cs"/>
                <w:b/>
                <w:bCs/>
                <w:rtl/>
              </w:rPr>
              <w:t xml:space="preserve"> ישראל ויטלסון</w:t>
            </w:r>
            <w:r w:rsidR="000B1609">
              <w:rPr>
                <w:rFonts w:ascii="Arial" w:hAnsi="Arial" w:hint="cs"/>
                <w:b/>
                <w:bCs/>
                <w:rtl/>
              </w:rPr>
              <w:t>, שופט בכיר</w:t>
            </w:r>
          </w:p>
        </w:tc>
      </w:tr>
      <w:tr w:rsidR="00694556" w:rsidTr="0058583E">
        <w:trPr>
          <w:jc w:val="center"/>
        </w:trPr>
        <w:tc>
          <w:tcPr>
            <w:tcW w:w="5099" w:type="dxa"/>
            <w:gridSpan w:val="2"/>
          </w:tcPr>
          <w:p w:rsidR="0058583E" w:rsidRDefault="0058583E" w:rsidP="0058583E">
            <w:pPr>
              <w:rPr>
                <w:rFonts w:ascii="Arial" w:hAnsi="Arial"/>
                <w:b/>
                <w:bCs/>
                <w:noProof w:val="0"/>
                <w:sz w:val="26"/>
                <w:szCs w:val="26"/>
                <w:rtl/>
              </w:rPr>
            </w:pPr>
          </w:p>
          <w:sdt>
            <w:sdtPr>
              <w:rPr>
                <w:highlight w:val="black"/>
                <w:rtl/>
              </w:rPr>
              <w:alias w:val="MergeField"/>
              <w:tag w:val="1478"/>
              <w:id w:val="-1309094631"/>
              <w:text w:multiLine="1"/>
            </w:sdtPr>
            <w:sdtEndPr/>
            <w:sdtContent>
              <w:p w:rsidR="00AF3B8A" w:rsidRPr="003E50BD" w:rsidRDefault="00BD562F">
                <w:pPr>
                  <w:rPr>
                    <w:rFonts w:ascii="Arial" w:hAnsi="Arial"/>
                    <w:noProof w:val="0"/>
                    <w:sz w:val="26"/>
                    <w:szCs w:val="26"/>
                    <w:rtl/>
                  </w:rPr>
                </w:pPr>
                <w:r w:rsidRPr="003E50BD">
                  <w:rPr>
                    <w:rFonts w:ascii="Arial" w:hAnsi="Arial"/>
                    <w:noProof w:val="0"/>
                    <w:sz w:val="26"/>
                    <w:szCs w:val="26"/>
                    <w:highlight w:val="black"/>
                    <w:rtl/>
                  </w:rPr>
                  <w:t>זהאר מחלוף</w:t>
                </w:r>
              </w:p>
            </w:sdtContent>
          </w:sdt>
          <w:p w:rsidR="002B4925" w:rsidRDefault="002B4925" w:rsidP="0058583E">
            <w:pPr>
              <w:rPr>
                <w:rFonts w:ascii="Arial" w:hAnsi="Arial"/>
                <w:b/>
                <w:bCs/>
                <w:noProof w:val="0"/>
                <w:sz w:val="26"/>
                <w:szCs w:val="26"/>
                <w:rtl/>
              </w:rPr>
            </w:pPr>
          </w:p>
          <w:p w:rsidR="0058583E" w:rsidRDefault="0058583E" w:rsidP="0058583E">
            <w:pPr>
              <w:bidi w:val="0"/>
              <w:jc w:val="right"/>
              <w:rPr>
                <w:rFonts w:ascii="Arial" w:hAnsi="Arial"/>
                <w:b/>
                <w:bCs/>
                <w:noProof w:val="0"/>
                <w:sz w:val="26"/>
                <w:szCs w:val="26"/>
              </w:rPr>
            </w:pPr>
            <w:r>
              <w:rPr>
                <w:rFonts w:ascii="Arial" w:hAnsi="Arial" w:hint="cs"/>
                <w:b/>
                <w:bCs/>
                <w:noProof w:val="0"/>
                <w:sz w:val="26"/>
                <w:szCs w:val="26"/>
                <w:rtl/>
              </w:rPr>
              <w:t>ע"י ב"כ עו"ד</w:t>
            </w:r>
          </w:p>
        </w:tc>
        <w:tc>
          <w:tcPr>
            <w:tcW w:w="3721" w:type="dxa"/>
          </w:tcPr>
          <w:p w:rsidR="00694556" w:rsidRDefault="00694556">
            <w:pPr>
              <w:rPr>
                <w:rFonts w:ascii="Arial" w:hAnsi="Arial"/>
                <w:b/>
                <w:bCs/>
                <w:noProof w:val="0"/>
                <w:sz w:val="26"/>
                <w:szCs w:val="26"/>
                <w:rtl/>
              </w:rPr>
            </w:pPr>
          </w:p>
          <w:sdt>
            <w:sdtPr>
              <w:alias w:val="MergeField"/>
              <w:tag w:val="1180"/>
              <w:id w:val="-1442681275"/>
              <w:text w:multiLine="1"/>
            </w:sdtPr>
            <w:sdtEndPr/>
            <w:sdtContent>
              <w:p w:rsidR="00AF3B8A" w:rsidRDefault="00BD562F" w:rsidP="00BD562F">
                <w:pPr>
                  <w:bidi w:val="0"/>
                  <w:jc w:val="right"/>
                  <w:rPr>
                    <w:rFonts w:ascii="Arial" w:hAnsi="Arial"/>
                    <w:b/>
                    <w:bCs/>
                    <w:noProof w:val="0"/>
                    <w:sz w:val="26"/>
                    <w:szCs w:val="26"/>
                  </w:rPr>
                </w:pPr>
                <w:r>
                  <w:rPr>
                    <w:rFonts w:ascii="Arial" w:hAnsi="Arial"/>
                    <w:b/>
                    <w:bCs/>
                    <w:noProof w:val="0"/>
                    <w:sz w:val="26"/>
                    <w:szCs w:val="26"/>
                    <w:rtl/>
                  </w:rPr>
                  <w:t>מבקש</w:t>
                </w:r>
              </w:p>
            </w:sdtContent>
          </w:sdt>
        </w:tc>
      </w:tr>
      <w:tr w:rsidR="00694556">
        <w:trPr>
          <w:jc w:val="center"/>
        </w:trPr>
        <w:tc>
          <w:tcPr>
            <w:tcW w:w="8820" w:type="dxa"/>
            <w:gridSpan w:val="3"/>
          </w:tcPr>
          <w:p w:rsidR="00694556" w:rsidRDefault="00694556">
            <w:pPr>
              <w:rPr>
                <w:rFonts w:ascii="Arial" w:hAnsi="Arial"/>
                <w:b/>
                <w:bCs/>
                <w:noProof w:val="0"/>
                <w:sz w:val="26"/>
                <w:szCs w:val="26"/>
                <w:rtl/>
              </w:rPr>
            </w:pPr>
          </w:p>
          <w:p w:rsidR="00694556" w:rsidRDefault="00005C8B">
            <w:pPr>
              <w:jc w:val="center"/>
              <w:rPr>
                <w:rFonts w:ascii="Arial" w:hAnsi="Arial"/>
                <w:b/>
                <w:bCs/>
                <w:noProof w:val="0"/>
                <w:sz w:val="26"/>
                <w:szCs w:val="26"/>
                <w:rtl/>
              </w:rPr>
            </w:pPr>
            <w:r>
              <w:rPr>
                <w:rFonts w:ascii="Arial" w:hAnsi="Arial"/>
                <w:b/>
                <w:bCs/>
                <w:noProof w:val="0"/>
                <w:sz w:val="26"/>
                <w:szCs w:val="26"/>
                <w:rtl/>
              </w:rPr>
              <w:t>נגד</w:t>
            </w:r>
          </w:p>
          <w:p w:rsidR="00694556" w:rsidRDefault="00694556">
            <w:pPr>
              <w:rPr>
                <w:rFonts w:ascii="Arial" w:hAnsi="Arial"/>
                <w:b/>
                <w:bCs/>
                <w:noProof w:val="0"/>
                <w:sz w:val="26"/>
                <w:szCs w:val="26"/>
              </w:rPr>
            </w:pPr>
          </w:p>
        </w:tc>
      </w:tr>
      <w:tr w:rsidR="00694556" w:rsidTr="0058583E">
        <w:trPr>
          <w:jc w:val="center"/>
        </w:trPr>
        <w:tc>
          <w:tcPr>
            <w:tcW w:w="5099" w:type="dxa"/>
            <w:gridSpan w:val="2"/>
          </w:tcPr>
          <w:p w:rsidR="0058583E" w:rsidRDefault="0058583E" w:rsidP="0058583E">
            <w:pPr>
              <w:jc w:val="both"/>
              <w:rPr>
                <w:rFonts w:ascii="Arial" w:hAnsi="Arial"/>
                <w:b/>
                <w:bCs/>
                <w:noProof w:val="0"/>
                <w:sz w:val="26"/>
                <w:szCs w:val="26"/>
                <w:rtl/>
              </w:rPr>
            </w:pPr>
          </w:p>
          <w:sdt>
            <w:sdtPr>
              <w:rPr>
                <w:rtl/>
              </w:rPr>
              <w:alias w:val="MergeField"/>
              <w:tag w:val="1486"/>
              <w:id w:val="-1616208535"/>
              <w:text w:multiLine="1"/>
            </w:sdtPr>
            <w:sdtEndPr/>
            <w:sdtContent>
              <w:p w:rsidR="00AF3B8A" w:rsidRDefault="00BD562F">
                <w:pPr>
                  <w:jc w:val="both"/>
                  <w:rPr>
                    <w:rFonts w:ascii="Arial" w:hAnsi="Arial"/>
                    <w:b/>
                    <w:bCs/>
                    <w:noProof w:val="0"/>
                    <w:sz w:val="26"/>
                    <w:szCs w:val="26"/>
                    <w:rtl/>
                  </w:rPr>
                </w:pPr>
                <w:r>
                  <w:rPr>
                    <w:rFonts w:ascii="Arial" w:hAnsi="Arial"/>
                    <w:b/>
                    <w:bCs/>
                    <w:noProof w:val="0"/>
                    <w:sz w:val="26"/>
                    <w:szCs w:val="26"/>
                    <w:rtl/>
                  </w:rPr>
                  <w:t>מדינת ישראל</w:t>
                </w:r>
              </w:p>
            </w:sdtContent>
          </w:sdt>
          <w:p w:rsidR="002B4925" w:rsidRDefault="002B4925" w:rsidP="0058583E">
            <w:pPr>
              <w:jc w:val="both"/>
              <w:rPr>
                <w:rFonts w:ascii="Arial" w:hAnsi="Arial"/>
                <w:b/>
                <w:bCs/>
                <w:noProof w:val="0"/>
                <w:sz w:val="26"/>
                <w:szCs w:val="26"/>
                <w:rtl/>
              </w:rPr>
            </w:pPr>
          </w:p>
          <w:p w:rsidR="00694556" w:rsidRDefault="0058583E" w:rsidP="0058583E">
            <w:pPr>
              <w:rPr>
                <w:rFonts w:ascii="Arial" w:hAnsi="Arial"/>
                <w:b/>
                <w:bCs/>
                <w:noProof w:val="0"/>
                <w:sz w:val="26"/>
                <w:szCs w:val="26"/>
              </w:rPr>
            </w:pPr>
            <w:r>
              <w:rPr>
                <w:rFonts w:ascii="Arial" w:hAnsi="Arial" w:hint="cs"/>
                <w:b/>
                <w:bCs/>
                <w:noProof w:val="0"/>
                <w:sz w:val="26"/>
                <w:szCs w:val="26"/>
                <w:rtl/>
              </w:rPr>
              <w:t>ע"י ב"כ עו"ד</w:t>
            </w:r>
          </w:p>
        </w:tc>
        <w:tc>
          <w:tcPr>
            <w:tcW w:w="3721" w:type="dxa"/>
          </w:tcPr>
          <w:p w:rsidR="00694556" w:rsidRDefault="00694556">
            <w:pPr>
              <w:rPr>
                <w:rFonts w:ascii="Arial" w:hAnsi="Arial"/>
                <w:b/>
                <w:bCs/>
                <w:noProof w:val="0"/>
                <w:sz w:val="26"/>
                <w:szCs w:val="26"/>
                <w:rtl/>
              </w:rPr>
            </w:pPr>
          </w:p>
          <w:p w:rsidR="00D41F35" w:rsidRPr="00D41F35" w:rsidRDefault="00BD562F" w:rsidP="0058583E">
            <w:pPr>
              <w:jc w:val="both"/>
              <w:rPr>
                <w:rFonts w:ascii="Arial" w:hAnsi="Arial"/>
                <w:b/>
                <w:bCs/>
                <w:noProof w:val="0"/>
                <w:sz w:val="26"/>
                <w:szCs w:val="26"/>
                <w:rtl/>
              </w:rPr>
            </w:pPr>
            <w:r>
              <w:rPr>
                <w:rFonts w:ascii="Arial" w:hAnsi="Arial" w:hint="cs"/>
                <w:b/>
                <w:bCs/>
                <w:noProof w:val="0"/>
                <w:sz w:val="26"/>
                <w:szCs w:val="26"/>
                <w:rtl/>
              </w:rPr>
              <w:t>משיבה</w:t>
            </w:r>
          </w:p>
        </w:tc>
      </w:tr>
    </w:tbl>
    <w:p w:rsidR="00694556" w:rsidRDefault="00694556" w:rsidP="00E432F9">
      <w:pPr>
        <w:suppressLineNumbers/>
      </w:pPr>
    </w:p>
    <w:p w:rsidR="00694556" w:rsidRDefault="00694556" w:rsidP="00E432F9">
      <w:pPr>
        <w:suppressLineNumbers/>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trPr>
          <w:jc w:val="center"/>
        </w:trPr>
        <w:tc>
          <w:tcPr>
            <w:tcW w:w="8820" w:type="dxa"/>
          </w:tcPr>
          <w:p w:rsidR="00694556" w:rsidRDefault="00180519">
            <w:pPr>
              <w:bidi w:val="0"/>
              <w:jc w:val="center"/>
              <w:rPr>
                <w:rFonts w:ascii="Arial" w:hAnsi="Arial"/>
                <w:b/>
                <w:bCs/>
                <w:noProof w:val="0"/>
                <w:sz w:val="28"/>
                <w:szCs w:val="28"/>
                <w:u w:val="single"/>
              </w:rPr>
            </w:pPr>
            <w:r>
              <w:rPr>
                <w:rFonts w:ascii="Arial" w:hAnsi="Arial" w:hint="cs"/>
                <w:b/>
                <w:bCs/>
                <w:noProof w:val="0"/>
                <w:sz w:val="28"/>
                <w:szCs w:val="28"/>
                <w:u w:val="single"/>
                <w:rtl/>
              </w:rPr>
              <w:t>החלטה</w:t>
            </w:r>
          </w:p>
        </w:tc>
      </w:tr>
    </w:tbl>
    <w:p w:rsidR="00694556" w:rsidRDefault="00694556">
      <w:pPr>
        <w:spacing w:line="360" w:lineRule="auto"/>
        <w:jc w:val="both"/>
        <w:rPr>
          <w:rFonts w:ascii="Arial" w:hAnsi="Arial"/>
          <w:noProof w:val="0"/>
          <w:rtl/>
        </w:rPr>
      </w:pPr>
    </w:p>
    <w:p w:rsidR="00694556" w:rsidRDefault="00694556" w:rsidP="002A7E8E">
      <w:pPr>
        <w:spacing w:line="360" w:lineRule="auto"/>
        <w:jc w:val="both"/>
        <w:rPr>
          <w:rFonts w:ascii="Arial" w:hAnsi="Arial"/>
          <w:noProof w:val="0"/>
          <w:rtl/>
        </w:rPr>
      </w:pPr>
    </w:p>
    <w:p w:rsidR="00BD562F" w:rsidRPr="00BD562F" w:rsidRDefault="00BD562F" w:rsidP="00BD562F">
      <w:pPr>
        <w:spacing w:after="200" w:line="276" w:lineRule="auto"/>
        <w:jc w:val="both"/>
        <w:rPr>
          <w:rFonts w:ascii="Calibri" w:hAnsi="Calibri"/>
          <w:noProof w:val="0"/>
          <w:sz w:val="26"/>
          <w:szCs w:val="26"/>
          <w:rtl/>
        </w:rPr>
      </w:pPr>
      <w:r w:rsidRPr="00BD562F">
        <w:rPr>
          <w:rFonts w:ascii="Calibri" w:hAnsi="Calibri" w:hint="eastAsia"/>
          <w:noProof w:val="0"/>
          <w:sz w:val="26"/>
          <w:szCs w:val="26"/>
          <w:rtl/>
        </w:rPr>
        <w:t>בפני</w:t>
      </w:r>
      <w:r w:rsidRPr="00BD562F">
        <w:rPr>
          <w:rFonts w:ascii="Calibri" w:hAnsi="Calibri"/>
          <w:noProof w:val="0"/>
          <w:sz w:val="26"/>
          <w:szCs w:val="26"/>
          <w:rtl/>
        </w:rPr>
        <w:t xml:space="preserve"> </w:t>
      </w:r>
      <w:r w:rsidRPr="00BD562F">
        <w:rPr>
          <w:rFonts w:ascii="Calibri" w:hAnsi="Calibri" w:hint="eastAsia"/>
          <w:noProof w:val="0"/>
          <w:sz w:val="26"/>
          <w:szCs w:val="26"/>
          <w:rtl/>
        </w:rPr>
        <w:t>בקשה</w:t>
      </w:r>
      <w:r w:rsidRPr="00BD562F">
        <w:rPr>
          <w:rFonts w:ascii="Calibri" w:hAnsi="Calibri"/>
          <w:noProof w:val="0"/>
          <w:sz w:val="26"/>
          <w:szCs w:val="26"/>
          <w:rtl/>
        </w:rPr>
        <w:t xml:space="preserve"> </w:t>
      </w:r>
      <w:r w:rsidRPr="00BD562F">
        <w:rPr>
          <w:rFonts w:ascii="Calibri" w:hAnsi="Calibri" w:hint="eastAsia"/>
          <w:noProof w:val="0"/>
          <w:sz w:val="26"/>
          <w:szCs w:val="26"/>
          <w:rtl/>
        </w:rPr>
        <w:t>על</w:t>
      </w:r>
      <w:r w:rsidRPr="00BD562F">
        <w:rPr>
          <w:rFonts w:ascii="Calibri" w:hAnsi="Calibri"/>
          <w:noProof w:val="0"/>
          <w:sz w:val="26"/>
          <w:szCs w:val="26"/>
          <w:rtl/>
        </w:rPr>
        <w:t xml:space="preserve"> </w:t>
      </w:r>
      <w:r w:rsidRPr="00BD562F">
        <w:rPr>
          <w:rFonts w:ascii="Calibri" w:hAnsi="Calibri" w:hint="eastAsia"/>
          <w:noProof w:val="0"/>
          <w:sz w:val="26"/>
          <w:szCs w:val="26"/>
          <w:rtl/>
        </w:rPr>
        <w:t>פי</w:t>
      </w:r>
      <w:r w:rsidRPr="00BD562F">
        <w:rPr>
          <w:rFonts w:ascii="Calibri" w:hAnsi="Calibri"/>
          <w:noProof w:val="0"/>
          <w:sz w:val="26"/>
          <w:szCs w:val="26"/>
          <w:rtl/>
        </w:rPr>
        <w:t xml:space="preserve"> </w:t>
      </w:r>
      <w:r w:rsidRPr="00BD562F">
        <w:rPr>
          <w:rFonts w:ascii="Calibri" w:hAnsi="Calibri" w:hint="eastAsia"/>
          <w:noProof w:val="0"/>
          <w:sz w:val="26"/>
          <w:szCs w:val="26"/>
          <w:rtl/>
        </w:rPr>
        <w:t>סעיף</w:t>
      </w:r>
      <w:r w:rsidRPr="00BD562F">
        <w:rPr>
          <w:rFonts w:ascii="Calibri" w:hAnsi="Calibri"/>
          <w:noProof w:val="0"/>
          <w:sz w:val="26"/>
          <w:szCs w:val="26"/>
          <w:rtl/>
        </w:rPr>
        <w:t xml:space="preserve"> 230 </w:t>
      </w:r>
      <w:r w:rsidRPr="00BD562F">
        <w:rPr>
          <w:rFonts w:ascii="Calibri" w:hAnsi="Calibri" w:hint="eastAsia"/>
          <w:noProof w:val="0"/>
          <w:sz w:val="26"/>
          <w:szCs w:val="26"/>
          <w:rtl/>
        </w:rPr>
        <w:t>לחוק</w:t>
      </w:r>
      <w:r w:rsidRPr="00BD562F">
        <w:rPr>
          <w:rFonts w:ascii="Calibri" w:hAnsi="Calibri"/>
          <w:noProof w:val="0"/>
          <w:sz w:val="26"/>
          <w:szCs w:val="26"/>
          <w:rtl/>
        </w:rPr>
        <w:t xml:space="preserve"> </w:t>
      </w:r>
      <w:r w:rsidRPr="00BD562F">
        <w:rPr>
          <w:rFonts w:ascii="Calibri" w:hAnsi="Calibri" w:hint="eastAsia"/>
          <w:noProof w:val="0"/>
          <w:sz w:val="26"/>
          <w:szCs w:val="26"/>
          <w:rtl/>
        </w:rPr>
        <w:t>סדר</w:t>
      </w:r>
      <w:r w:rsidRPr="00BD562F">
        <w:rPr>
          <w:rFonts w:ascii="Calibri" w:hAnsi="Calibri"/>
          <w:noProof w:val="0"/>
          <w:sz w:val="26"/>
          <w:szCs w:val="26"/>
          <w:rtl/>
        </w:rPr>
        <w:t xml:space="preserve"> </w:t>
      </w:r>
      <w:r w:rsidRPr="00BD562F">
        <w:rPr>
          <w:rFonts w:ascii="Calibri" w:hAnsi="Calibri" w:hint="eastAsia"/>
          <w:noProof w:val="0"/>
          <w:sz w:val="26"/>
          <w:szCs w:val="26"/>
          <w:rtl/>
        </w:rPr>
        <w:t>הדין</w:t>
      </w:r>
      <w:r w:rsidRPr="00BD562F">
        <w:rPr>
          <w:rFonts w:ascii="Calibri" w:hAnsi="Calibri"/>
          <w:noProof w:val="0"/>
          <w:sz w:val="26"/>
          <w:szCs w:val="26"/>
          <w:rtl/>
        </w:rPr>
        <w:t xml:space="preserve"> </w:t>
      </w:r>
      <w:r w:rsidRPr="00BD562F">
        <w:rPr>
          <w:rFonts w:ascii="Calibri" w:hAnsi="Calibri" w:hint="eastAsia"/>
          <w:noProof w:val="0"/>
          <w:sz w:val="26"/>
          <w:szCs w:val="26"/>
          <w:rtl/>
        </w:rPr>
        <w:t>הפלילי</w:t>
      </w:r>
      <w:r w:rsidRPr="00BD562F">
        <w:rPr>
          <w:rFonts w:ascii="Calibri" w:hAnsi="Calibri"/>
          <w:noProof w:val="0"/>
          <w:sz w:val="26"/>
          <w:szCs w:val="26"/>
          <w:rtl/>
        </w:rPr>
        <w:t>(</w:t>
      </w:r>
      <w:r w:rsidRPr="00BD562F">
        <w:rPr>
          <w:rFonts w:ascii="Calibri" w:hAnsi="Calibri" w:hint="eastAsia"/>
          <w:noProof w:val="0"/>
          <w:sz w:val="26"/>
          <w:szCs w:val="26"/>
          <w:rtl/>
        </w:rPr>
        <w:t>נוסח</w:t>
      </w:r>
      <w:r w:rsidRPr="00BD562F">
        <w:rPr>
          <w:rFonts w:ascii="Calibri" w:hAnsi="Calibri"/>
          <w:noProof w:val="0"/>
          <w:sz w:val="26"/>
          <w:szCs w:val="26"/>
          <w:rtl/>
        </w:rPr>
        <w:t xml:space="preserve"> </w:t>
      </w:r>
      <w:r w:rsidRPr="00BD562F">
        <w:rPr>
          <w:rFonts w:ascii="Calibri" w:hAnsi="Calibri" w:hint="eastAsia"/>
          <w:noProof w:val="0"/>
          <w:sz w:val="26"/>
          <w:szCs w:val="26"/>
          <w:rtl/>
        </w:rPr>
        <w:t>משולב</w:t>
      </w:r>
      <w:r w:rsidRPr="00BD562F">
        <w:rPr>
          <w:rFonts w:ascii="Calibri" w:hAnsi="Calibri"/>
          <w:noProof w:val="0"/>
          <w:sz w:val="26"/>
          <w:szCs w:val="26"/>
          <w:rtl/>
        </w:rPr>
        <w:t xml:space="preserve">), </w:t>
      </w:r>
      <w:r w:rsidRPr="00BD562F">
        <w:rPr>
          <w:rFonts w:ascii="Calibri" w:hAnsi="Calibri" w:hint="eastAsia"/>
          <w:noProof w:val="0"/>
          <w:sz w:val="26"/>
          <w:szCs w:val="26"/>
          <w:rtl/>
        </w:rPr>
        <w:t>התשמ</w:t>
      </w:r>
      <w:r w:rsidRPr="00BD562F">
        <w:rPr>
          <w:rFonts w:ascii="Calibri" w:hAnsi="Calibri"/>
          <w:noProof w:val="0"/>
          <w:sz w:val="26"/>
          <w:szCs w:val="26"/>
          <w:rtl/>
        </w:rPr>
        <w:t>"</w:t>
      </w:r>
      <w:r w:rsidRPr="00BD562F">
        <w:rPr>
          <w:rFonts w:ascii="Calibri" w:hAnsi="Calibri" w:hint="eastAsia"/>
          <w:noProof w:val="0"/>
          <w:sz w:val="26"/>
          <w:szCs w:val="26"/>
          <w:rtl/>
        </w:rPr>
        <w:t>ב</w:t>
      </w:r>
      <w:r w:rsidRPr="00BD562F">
        <w:rPr>
          <w:rFonts w:ascii="Calibri" w:hAnsi="Calibri"/>
          <w:noProof w:val="0"/>
          <w:sz w:val="26"/>
          <w:szCs w:val="26"/>
          <w:rtl/>
        </w:rPr>
        <w:t xml:space="preserve"> – 1982 , </w:t>
      </w:r>
      <w:r w:rsidRPr="00BD562F">
        <w:rPr>
          <w:rFonts w:ascii="Calibri" w:hAnsi="Calibri" w:hint="eastAsia"/>
          <w:noProof w:val="0"/>
          <w:sz w:val="26"/>
          <w:szCs w:val="26"/>
          <w:rtl/>
        </w:rPr>
        <w:t>שעניינה</w:t>
      </w:r>
      <w:r w:rsidRPr="00BD562F">
        <w:rPr>
          <w:rFonts w:ascii="Calibri" w:hAnsi="Calibri"/>
          <w:noProof w:val="0"/>
          <w:sz w:val="26"/>
          <w:szCs w:val="26"/>
          <w:rtl/>
        </w:rPr>
        <w:t xml:space="preserve"> </w:t>
      </w:r>
      <w:r w:rsidRPr="00BD562F">
        <w:rPr>
          <w:rFonts w:ascii="Calibri" w:hAnsi="Calibri" w:hint="eastAsia"/>
          <w:noProof w:val="0"/>
          <w:sz w:val="26"/>
          <w:szCs w:val="26"/>
          <w:rtl/>
        </w:rPr>
        <w:t>בקשה</w:t>
      </w:r>
      <w:r w:rsidRPr="00BD562F">
        <w:rPr>
          <w:rFonts w:ascii="Calibri" w:hAnsi="Calibri"/>
          <w:noProof w:val="0"/>
          <w:sz w:val="26"/>
          <w:szCs w:val="26"/>
          <w:rtl/>
        </w:rPr>
        <w:t xml:space="preserve"> </w:t>
      </w:r>
      <w:r w:rsidRPr="00BD562F">
        <w:rPr>
          <w:rFonts w:ascii="Calibri" w:hAnsi="Calibri" w:hint="eastAsia"/>
          <w:noProof w:val="0"/>
          <w:sz w:val="26"/>
          <w:szCs w:val="26"/>
          <w:rtl/>
        </w:rPr>
        <w:t>לביטול</w:t>
      </w:r>
      <w:r w:rsidRPr="00BD562F">
        <w:rPr>
          <w:rFonts w:ascii="Calibri" w:hAnsi="Calibri"/>
          <w:noProof w:val="0"/>
          <w:sz w:val="26"/>
          <w:szCs w:val="26"/>
          <w:rtl/>
        </w:rPr>
        <w:t xml:space="preserve"> </w:t>
      </w:r>
      <w:r w:rsidRPr="00BD562F">
        <w:rPr>
          <w:rFonts w:ascii="Calibri" w:hAnsi="Calibri" w:hint="eastAsia"/>
          <w:noProof w:val="0"/>
          <w:sz w:val="26"/>
          <w:szCs w:val="26"/>
          <w:rtl/>
        </w:rPr>
        <w:t>הוראת</w:t>
      </w:r>
      <w:r w:rsidRPr="00BD562F">
        <w:rPr>
          <w:rFonts w:ascii="Calibri" w:hAnsi="Calibri"/>
          <w:noProof w:val="0"/>
          <w:sz w:val="26"/>
          <w:szCs w:val="26"/>
          <w:rtl/>
        </w:rPr>
        <w:t xml:space="preserve"> </w:t>
      </w:r>
      <w:r w:rsidRPr="00BD562F">
        <w:rPr>
          <w:rFonts w:ascii="Calibri" w:hAnsi="Calibri" w:hint="eastAsia"/>
          <w:noProof w:val="0"/>
          <w:sz w:val="26"/>
          <w:szCs w:val="26"/>
          <w:rtl/>
        </w:rPr>
        <w:t>התשלום</w:t>
      </w:r>
      <w:r w:rsidRPr="00BD562F">
        <w:rPr>
          <w:rFonts w:ascii="Calibri" w:hAnsi="Calibri"/>
          <w:noProof w:val="0"/>
          <w:sz w:val="26"/>
          <w:szCs w:val="26"/>
          <w:rtl/>
        </w:rPr>
        <w:t xml:space="preserve"> </w:t>
      </w:r>
      <w:r w:rsidRPr="00BD562F">
        <w:rPr>
          <w:rFonts w:ascii="Calibri" w:hAnsi="Calibri" w:hint="eastAsia"/>
          <w:noProof w:val="0"/>
          <w:sz w:val="26"/>
          <w:szCs w:val="26"/>
          <w:rtl/>
        </w:rPr>
        <w:t>והארכת</w:t>
      </w:r>
      <w:r w:rsidRPr="00BD562F">
        <w:rPr>
          <w:rFonts w:ascii="Calibri" w:hAnsi="Calibri"/>
          <w:noProof w:val="0"/>
          <w:sz w:val="26"/>
          <w:szCs w:val="26"/>
          <w:rtl/>
        </w:rPr>
        <w:t xml:space="preserve"> </w:t>
      </w:r>
      <w:r w:rsidRPr="00BD562F">
        <w:rPr>
          <w:rFonts w:ascii="Calibri" w:hAnsi="Calibri" w:hint="eastAsia"/>
          <w:noProof w:val="0"/>
          <w:sz w:val="26"/>
          <w:szCs w:val="26"/>
          <w:rtl/>
        </w:rPr>
        <w:t>המועד</w:t>
      </w:r>
      <w:r w:rsidRPr="00BD562F">
        <w:rPr>
          <w:rFonts w:ascii="Calibri" w:hAnsi="Calibri"/>
          <w:noProof w:val="0"/>
          <w:sz w:val="26"/>
          <w:szCs w:val="26"/>
          <w:rtl/>
        </w:rPr>
        <w:t xml:space="preserve"> </w:t>
      </w:r>
      <w:r w:rsidRPr="00BD562F">
        <w:rPr>
          <w:rFonts w:ascii="Calibri" w:hAnsi="Calibri" w:hint="eastAsia"/>
          <w:noProof w:val="0"/>
          <w:sz w:val="26"/>
          <w:szCs w:val="26"/>
          <w:rtl/>
        </w:rPr>
        <w:t>להישפט</w:t>
      </w:r>
      <w:r w:rsidRPr="00BD562F">
        <w:rPr>
          <w:rFonts w:ascii="Calibri" w:hAnsi="Calibri"/>
          <w:noProof w:val="0"/>
          <w:sz w:val="26"/>
          <w:szCs w:val="26"/>
          <w:rtl/>
        </w:rPr>
        <w:t>.</w:t>
      </w:r>
    </w:p>
    <w:p w:rsidR="00BD562F" w:rsidRPr="00BD562F" w:rsidRDefault="00BD562F" w:rsidP="00BD562F">
      <w:pPr>
        <w:spacing w:after="200" w:line="276" w:lineRule="auto"/>
        <w:jc w:val="both"/>
        <w:rPr>
          <w:rFonts w:ascii="Calibri" w:hAnsi="Calibri"/>
          <w:noProof w:val="0"/>
          <w:sz w:val="26"/>
          <w:szCs w:val="26"/>
          <w:u w:val="single"/>
          <w:rtl/>
        </w:rPr>
      </w:pPr>
      <w:r w:rsidRPr="00BD562F">
        <w:rPr>
          <w:rFonts w:ascii="Calibri" w:hAnsi="Calibri" w:hint="eastAsia"/>
          <w:noProof w:val="0"/>
          <w:sz w:val="26"/>
          <w:szCs w:val="26"/>
          <w:u w:val="single"/>
          <w:rtl/>
        </w:rPr>
        <w:t>עובדות</w:t>
      </w:r>
      <w:r w:rsidRPr="00BD562F">
        <w:rPr>
          <w:rFonts w:ascii="Calibri" w:hAnsi="Calibri"/>
          <w:noProof w:val="0"/>
          <w:sz w:val="26"/>
          <w:szCs w:val="26"/>
          <w:u w:val="single"/>
          <w:rtl/>
        </w:rPr>
        <w:t xml:space="preserve"> </w:t>
      </w:r>
      <w:r w:rsidRPr="00BD562F">
        <w:rPr>
          <w:rFonts w:ascii="Calibri" w:hAnsi="Calibri" w:hint="eastAsia"/>
          <w:noProof w:val="0"/>
          <w:sz w:val="26"/>
          <w:szCs w:val="26"/>
          <w:u w:val="single"/>
          <w:rtl/>
        </w:rPr>
        <w:t>המקרה</w:t>
      </w:r>
    </w:p>
    <w:p w:rsidR="00BD562F" w:rsidRPr="00BD562F" w:rsidRDefault="00BD562F" w:rsidP="00BD562F">
      <w:pPr>
        <w:spacing w:after="200" w:line="276" w:lineRule="auto"/>
        <w:jc w:val="both"/>
        <w:rPr>
          <w:rFonts w:ascii="Calibri" w:hAnsi="Calibri"/>
          <w:noProof w:val="0"/>
          <w:sz w:val="26"/>
          <w:szCs w:val="26"/>
          <w:rtl/>
        </w:rPr>
      </w:pPr>
      <w:r w:rsidRPr="00BD562F">
        <w:rPr>
          <w:rFonts w:ascii="Calibri" w:hAnsi="Calibri" w:hint="eastAsia"/>
          <w:noProof w:val="0"/>
          <w:sz w:val="26"/>
          <w:szCs w:val="26"/>
          <w:rtl/>
        </w:rPr>
        <w:t>נגד</w:t>
      </w:r>
      <w:r w:rsidRPr="00BD562F">
        <w:rPr>
          <w:rFonts w:ascii="Calibri" w:hAnsi="Calibri"/>
          <w:noProof w:val="0"/>
          <w:sz w:val="26"/>
          <w:szCs w:val="26"/>
          <w:rtl/>
        </w:rPr>
        <w:t xml:space="preserve"> </w:t>
      </w:r>
      <w:r w:rsidRPr="00BD562F">
        <w:rPr>
          <w:rFonts w:ascii="Calibri" w:hAnsi="Calibri" w:hint="eastAsia"/>
          <w:noProof w:val="0"/>
          <w:sz w:val="26"/>
          <w:szCs w:val="26"/>
          <w:rtl/>
        </w:rPr>
        <w:t>המבקש</w:t>
      </w:r>
      <w:r w:rsidRPr="00BD562F">
        <w:rPr>
          <w:rFonts w:ascii="Calibri" w:hAnsi="Calibri"/>
          <w:noProof w:val="0"/>
          <w:sz w:val="26"/>
          <w:szCs w:val="26"/>
          <w:rtl/>
        </w:rPr>
        <w:t xml:space="preserve"> </w:t>
      </w:r>
      <w:r w:rsidRPr="00BD562F">
        <w:rPr>
          <w:rFonts w:ascii="Calibri" w:hAnsi="Calibri" w:hint="eastAsia"/>
          <w:noProof w:val="0"/>
          <w:sz w:val="26"/>
          <w:szCs w:val="26"/>
          <w:rtl/>
        </w:rPr>
        <w:t>הרשום</w:t>
      </w:r>
      <w:r w:rsidRPr="00BD562F">
        <w:rPr>
          <w:rFonts w:ascii="Calibri" w:hAnsi="Calibri"/>
          <w:noProof w:val="0"/>
          <w:sz w:val="26"/>
          <w:szCs w:val="26"/>
          <w:rtl/>
        </w:rPr>
        <w:t xml:space="preserve"> </w:t>
      </w:r>
      <w:r w:rsidRPr="00BD562F">
        <w:rPr>
          <w:rFonts w:ascii="Calibri" w:hAnsi="Calibri" w:hint="eastAsia"/>
          <w:noProof w:val="0"/>
          <w:sz w:val="26"/>
          <w:szCs w:val="26"/>
          <w:rtl/>
        </w:rPr>
        <w:t>כבעלים</w:t>
      </w:r>
      <w:r w:rsidRPr="00BD562F">
        <w:rPr>
          <w:rFonts w:ascii="Calibri" w:hAnsi="Calibri"/>
          <w:noProof w:val="0"/>
          <w:sz w:val="26"/>
          <w:szCs w:val="26"/>
          <w:rtl/>
        </w:rPr>
        <w:t xml:space="preserve"> </w:t>
      </w:r>
      <w:r w:rsidRPr="00BD562F">
        <w:rPr>
          <w:rFonts w:ascii="Calibri" w:hAnsi="Calibri" w:hint="eastAsia"/>
          <w:noProof w:val="0"/>
          <w:sz w:val="26"/>
          <w:szCs w:val="26"/>
          <w:rtl/>
        </w:rPr>
        <w:t>של</w:t>
      </w:r>
      <w:r w:rsidRPr="00BD562F">
        <w:rPr>
          <w:rFonts w:ascii="Calibri" w:hAnsi="Calibri"/>
          <w:noProof w:val="0"/>
          <w:sz w:val="26"/>
          <w:szCs w:val="26"/>
          <w:rtl/>
        </w:rPr>
        <w:t xml:space="preserve"> </w:t>
      </w:r>
      <w:r w:rsidRPr="00BD562F">
        <w:rPr>
          <w:rFonts w:ascii="Calibri" w:hAnsi="Calibri" w:hint="eastAsia"/>
          <w:noProof w:val="0"/>
          <w:sz w:val="26"/>
          <w:szCs w:val="26"/>
          <w:rtl/>
        </w:rPr>
        <w:t>רכב</w:t>
      </w:r>
      <w:r w:rsidRPr="00BD562F">
        <w:rPr>
          <w:rFonts w:ascii="Calibri" w:hAnsi="Calibri"/>
          <w:noProof w:val="0"/>
          <w:sz w:val="26"/>
          <w:szCs w:val="26"/>
          <w:rtl/>
        </w:rPr>
        <w:t xml:space="preserve"> </w:t>
      </w:r>
      <w:r w:rsidRPr="00BD562F">
        <w:rPr>
          <w:rFonts w:ascii="Calibri" w:hAnsi="Calibri" w:hint="eastAsia"/>
          <w:noProof w:val="0"/>
          <w:sz w:val="26"/>
          <w:szCs w:val="26"/>
          <w:rtl/>
        </w:rPr>
        <w:t>מס</w:t>
      </w:r>
      <w:r w:rsidRPr="00BD562F">
        <w:rPr>
          <w:rFonts w:ascii="Calibri" w:hAnsi="Calibri"/>
          <w:noProof w:val="0"/>
          <w:sz w:val="26"/>
          <w:szCs w:val="26"/>
          <w:rtl/>
        </w:rPr>
        <w:t>' 76-474-</w:t>
      </w:r>
      <w:r w:rsidRPr="003E50BD">
        <w:rPr>
          <w:rFonts w:ascii="Calibri" w:hAnsi="Calibri"/>
          <w:noProof w:val="0"/>
          <w:sz w:val="26"/>
          <w:szCs w:val="26"/>
          <w:highlight w:val="black"/>
          <w:rtl/>
        </w:rPr>
        <w:t>71</w:t>
      </w:r>
      <w:r w:rsidRPr="00BD562F">
        <w:rPr>
          <w:rFonts w:ascii="Calibri" w:hAnsi="Calibri"/>
          <w:noProof w:val="0"/>
          <w:sz w:val="26"/>
          <w:szCs w:val="26"/>
          <w:rtl/>
        </w:rPr>
        <w:t xml:space="preserve">, </w:t>
      </w:r>
      <w:r w:rsidRPr="00BD562F">
        <w:rPr>
          <w:rFonts w:ascii="Calibri" w:hAnsi="Calibri" w:hint="eastAsia"/>
          <w:noProof w:val="0"/>
          <w:sz w:val="26"/>
          <w:szCs w:val="26"/>
          <w:rtl/>
        </w:rPr>
        <w:t>נשלחו</w:t>
      </w:r>
      <w:r w:rsidRPr="00BD562F">
        <w:rPr>
          <w:rFonts w:ascii="Calibri" w:hAnsi="Calibri"/>
          <w:noProof w:val="0"/>
          <w:sz w:val="26"/>
          <w:szCs w:val="26"/>
          <w:rtl/>
        </w:rPr>
        <w:t xml:space="preserve"> </w:t>
      </w:r>
      <w:r w:rsidRPr="00BD562F">
        <w:rPr>
          <w:rFonts w:ascii="Calibri" w:hAnsi="Calibri" w:hint="eastAsia"/>
          <w:noProof w:val="0"/>
          <w:sz w:val="26"/>
          <w:szCs w:val="26"/>
          <w:rtl/>
        </w:rPr>
        <w:t>בתאריך</w:t>
      </w:r>
      <w:r w:rsidRPr="00BD562F">
        <w:rPr>
          <w:rFonts w:ascii="Calibri" w:hAnsi="Calibri"/>
          <w:noProof w:val="0"/>
          <w:sz w:val="26"/>
          <w:szCs w:val="26"/>
          <w:rtl/>
        </w:rPr>
        <w:t xml:space="preserve"> 24.06.14 </w:t>
      </w:r>
      <w:r w:rsidRPr="00BD562F">
        <w:rPr>
          <w:rFonts w:ascii="Calibri" w:hAnsi="Calibri" w:hint="eastAsia"/>
          <w:noProof w:val="0"/>
          <w:sz w:val="26"/>
          <w:szCs w:val="26"/>
          <w:rtl/>
        </w:rPr>
        <w:t>שתי</w:t>
      </w:r>
      <w:r w:rsidRPr="00BD562F">
        <w:rPr>
          <w:rFonts w:ascii="Calibri" w:hAnsi="Calibri"/>
          <w:noProof w:val="0"/>
          <w:sz w:val="26"/>
          <w:szCs w:val="26"/>
          <w:rtl/>
        </w:rPr>
        <w:t xml:space="preserve"> </w:t>
      </w:r>
      <w:r w:rsidRPr="00BD562F">
        <w:rPr>
          <w:rFonts w:ascii="Calibri" w:hAnsi="Calibri" w:hint="eastAsia"/>
          <w:noProof w:val="0"/>
          <w:sz w:val="26"/>
          <w:szCs w:val="26"/>
          <w:rtl/>
        </w:rPr>
        <w:t>הודעות</w:t>
      </w:r>
      <w:r w:rsidRPr="00BD562F">
        <w:rPr>
          <w:rFonts w:ascii="Calibri" w:hAnsi="Calibri"/>
          <w:noProof w:val="0"/>
          <w:sz w:val="26"/>
          <w:szCs w:val="26"/>
          <w:rtl/>
        </w:rPr>
        <w:t xml:space="preserve"> </w:t>
      </w:r>
      <w:r w:rsidRPr="00BD562F">
        <w:rPr>
          <w:rFonts w:ascii="Calibri" w:hAnsi="Calibri" w:hint="eastAsia"/>
          <w:noProof w:val="0"/>
          <w:sz w:val="26"/>
          <w:szCs w:val="26"/>
          <w:rtl/>
        </w:rPr>
        <w:t>תשלום</w:t>
      </w:r>
      <w:r w:rsidRPr="00BD562F">
        <w:rPr>
          <w:rFonts w:ascii="Calibri" w:hAnsi="Calibri"/>
          <w:noProof w:val="0"/>
          <w:sz w:val="26"/>
          <w:szCs w:val="26"/>
          <w:rtl/>
        </w:rPr>
        <w:t xml:space="preserve"> </w:t>
      </w:r>
      <w:r w:rsidRPr="00BD562F">
        <w:rPr>
          <w:rFonts w:ascii="Calibri" w:hAnsi="Calibri" w:hint="eastAsia"/>
          <w:noProof w:val="0"/>
          <w:sz w:val="26"/>
          <w:szCs w:val="26"/>
          <w:rtl/>
        </w:rPr>
        <w:t>קנס</w:t>
      </w:r>
      <w:r w:rsidRPr="00BD562F">
        <w:rPr>
          <w:rFonts w:ascii="Calibri" w:hAnsi="Calibri"/>
          <w:noProof w:val="0"/>
          <w:sz w:val="26"/>
          <w:szCs w:val="26"/>
          <w:rtl/>
        </w:rPr>
        <w:t xml:space="preserve">, </w:t>
      </w:r>
      <w:r w:rsidRPr="00BD562F">
        <w:rPr>
          <w:rFonts w:ascii="Calibri" w:hAnsi="Calibri" w:hint="eastAsia"/>
          <w:noProof w:val="0"/>
          <w:sz w:val="26"/>
          <w:szCs w:val="26"/>
          <w:rtl/>
        </w:rPr>
        <w:t>הראשונה</w:t>
      </w:r>
      <w:r w:rsidRPr="00BD562F">
        <w:rPr>
          <w:rFonts w:ascii="Calibri" w:hAnsi="Calibri"/>
          <w:noProof w:val="0"/>
          <w:sz w:val="26"/>
          <w:szCs w:val="26"/>
          <w:rtl/>
        </w:rPr>
        <w:t xml:space="preserve"> </w:t>
      </w:r>
      <w:r w:rsidRPr="00BD562F">
        <w:rPr>
          <w:rFonts w:ascii="Calibri" w:hAnsi="Calibri" w:hint="eastAsia"/>
          <w:noProof w:val="0"/>
          <w:sz w:val="26"/>
          <w:szCs w:val="26"/>
          <w:rtl/>
        </w:rPr>
        <w:t>מס</w:t>
      </w:r>
      <w:r w:rsidRPr="00BD562F">
        <w:rPr>
          <w:rFonts w:ascii="Calibri" w:hAnsi="Calibri"/>
          <w:noProof w:val="0"/>
          <w:sz w:val="26"/>
          <w:szCs w:val="26"/>
          <w:rtl/>
        </w:rPr>
        <w:t>', 9050280288</w:t>
      </w:r>
      <w:r w:rsidRPr="003E50BD">
        <w:rPr>
          <w:rFonts w:ascii="Calibri" w:hAnsi="Calibri"/>
          <w:noProof w:val="0"/>
          <w:sz w:val="26"/>
          <w:szCs w:val="26"/>
          <w:highlight w:val="black"/>
          <w:rtl/>
        </w:rPr>
        <w:t>8</w:t>
      </w:r>
      <w:r w:rsidRPr="00BD562F">
        <w:rPr>
          <w:rFonts w:ascii="Calibri" w:hAnsi="Calibri"/>
          <w:noProof w:val="0"/>
          <w:sz w:val="26"/>
          <w:szCs w:val="26"/>
          <w:rtl/>
        </w:rPr>
        <w:t xml:space="preserve"> </w:t>
      </w:r>
      <w:r w:rsidRPr="00BD562F">
        <w:rPr>
          <w:rFonts w:ascii="Calibri" w:hAnsi="Calibri" w:hint="eastAsia"/>
          <w:noProof w:val="0"/>
          <w:sz w:val="26"/>
          <w:szCs w:val="26"/>
          <w:rtl/>
        </w:rPr>
        <w:t>בסך</w:t>
      </w:r>
      <w:r w:rsidRPr="00BD562F">
        <w:rPr>
          <w:rFonts w:ascii="Calibri" w:hAnsi="Calibri"/>
          <w:noProof w:val="0"/>
          <w:sz w:val="26"/>
          <w:szCs w:val="26"/>
          <w:rtl/>
        </w:rPr>
        <w:t xml:space="preserve"> 250 </w:t>
      </w:r>
      <w:r w:rsidRPr="00BD562F">
        <w:rPr>
          <w:rFonts w:ascii="Calibri" w:hAnsi="Calibri" w:hint="eastAsia"/>
          <w:noProof w:val="0"/>
          <w:sz w:val="26"/>
          <w:szCs w:val="26"/>
          <w:rtl/>
        </w:rPr>
        <w:t>₪</w:t>
      </w:r>
      <w:r w:rsidRPr="00BD562F">
        <w:rPr>
          <w:rFonts w:ascii="Calibri" w:hAnsi="Calibri"/>
          <w:noProof w:val="0"/>
          <w:sz w:val="26"/>
          <w:szCs w:val="26"/>
          <w:rtl/>
        </w:rPr>
        <w:t xml:space="preserve"> ,</w:t>
      </w:r>
      <w:r w:rsidRPr="00BD562F">
        <w:rPr>
          <w:rFonts w:ascii="Calibri" w:hAnsi="Calibri" w:hint="eastAsia"/>
          <w:noProof w:val="0"/>
          <w:sz w:val="26"/>
          <w:szCs w:val="26"/>
          <w:rtl/>
        </w:rPr>
        <w:t>וההודעה</w:t>
      </w:r>
      <w:r w:rsidRPr="00BD562F">
        <w:rPr>
          <w:rFonts w:ascii="Calibri" w:hAnsi="Calibri"/>
          <w:noProof w:val="0"/>
          <w:sz w:val="26"/>
          <w:szCs w:val="26"/>
          <w:rtl/>
        </w:rPr>
        <w:t xml:space="preserve"> </w:t>
      </w:r>
      <w:r w:rsidRPr="00BD562F">
        <w:rPr>
          <w:rFonts w:ascii="Calibri" w:hAnsi="Calibri" w:hint="eastAsia"/>
          <w:noProof w:val="0"/>
          <w:sz w:val="26"/>
          <w:szCs w:val="26"/>
          <w:rtl/>
        </w:rPr>
        <w:t>השניה</w:t>
      </w:r>
      <w:r w:rsidRPr="00BD562F">
        <w:rPr>
          <w:rFonts w:ascii="Calibri" w:hAnsi="Calibri"/>
          <w:noProof w:val="0"/>
          <w:sz w:val="26"/>
          <w:szCs w:val="26"/>
          <w:rtl/>
        </w:rPr>
        <w:t xml:space="preserve"> </w:t>
      </w:r>
      <w:r w:rsidRPr="00BD562F">
        <w:rPr>
          <w:rFonts w:ascii="Calibri" w:hAnsi="Calibri" w:hint="eastAsia"/>
          <w:noProof w:val="0"/>
          <w:sz w:val="26"/>
          <w:szCs w:val="26"/>
          <w:rtl/>
        </w:rPr>
        <w:t>מס</w:t>
      </w:r>
      <w:r w:rsidRPr="00BD562F">
        <w:rPr>
          <w:rFonts w:ascii="Calibri" w:hAnsi="Calibri"/>
          <w:noProof w:val="0"/>
          <w:sz w:val="26"/>
          <w:szCs w:val="26"/>
          <w:rtl/>
        </w:rPr>
        <w:t>' 905027991</w:t>
      </w:r>
      <w:r w:rsidRPr="003E50BD">
        <w:rPr>
          <w:rFonts w:ascii="Calibri" w:hAnsi="Calibri"/>
          <w:noProof w:val="0"/>
          <w:sz w:val="26"/>
          <w:szCs w:val="26"/>
          <w:highlight w:val="black"/>
          <w:rtl/>
        </w:rPr>
        <w:t>2</w:t>
      </w:r>
      <w:r w:rsidRPr="00BD562F">
        <w:rPr>
          <w:rFonts w:ascii="Calibri" w:hAnsi="Calibri"/>
          <w:noProof w:val="0"/>
          <w:sz w:val="26"/>
          <w:szCs w:val="26"/>
          <w:rtl/>
        </w:rPr>
        <w:t xml:space="preserve">6 </w:t>
      </w:r>
      <w:r w:rsidRPr="00BD562F">
        <w:rPr>
          <w:rFonts w:ascii="Calibri" w:hAnsi="Calibri" w:hint="eastAsia"/>
          <w:noProof w:val="0"/>
          <w:sz w:val="26"/>
          <w:szCs w:val="26"/>
          <w:rtl/>
        </w:rPr>
        <w:t>בסך</w:t>
      </w:r>
      <w:r w:rsidRPr="00BD562F">
        <w:rPr>
          <w:rFonts w:ascii="Calibri" w:hAnsi="Calibri"/>
          <w:noProof w:val="0"/>
          <w:sz w:val="26"/>
          <w:szCs w:val="26"/>
          <w:rtl/>
        </w:rPr>
        <w:t xml:space="preserve"> 750 </w:t>
      </w:r>
      <w:r w:rsidRPr="00BD562F">
        <w:rPr>
          <w:rFonts w:ascii="Calibri" w:hAnsi="Calibri" w:hint="eastAsia"/>
          <w:noProof w:val="0"/>
          <w:sz w:val="26"/>
          <w:szCs w:val="26"/>
          <w:rtl/>
        </w:rPr>
        <w:t>₪</w:t>
      </w:r>
      <w:r w:rsidRPr="00BD562F">
        <w:rPr>
          <w:rFonts w:ascii="Calibri" w:hAnsi="Calibri"/>
          <w:noProof w:val="0"/>
          <w:sz w:val="26"/>
          <w:szCs w:val="26"/>
          <w:rtl/>
        </w:rPr>
        <w:t xml:space="preserve"> . </w:t>
      </w:r>
      <w:r w:rsidRPr="00BD562F">
        <w:rPr>
          <w:rFonts w:ascii="Calibri" w:hAnsi="Calibri" w:hint="eastAsia"/>
          <w:noProof w:val="0"/>
          <w:sz w:val="26"/>
          <w:szCs w:val="26"/>
          <w:rtl/>
        </w:rPr>
        <w:t>שעניינן</w:t>
      </w:r>
      <w:r w:rsidRPr="00BD562F">
        <w:rPr>
          <w:rFonts w:ascii="Calibri" w:hAnsi="Calibri"/>
          <w:noProof w:val="0"/>
          <w:sz w:val="26"/>
          <w:szCs w:val="26"/>
          <w:rtl/>
        </w:rPr>
        <w:t xml:space="preserve"> </w:t>
      </w:r>
      <w:r w:rsidRPr="00BD562F">
        <w:rPr>
          <w:rFonts w:ascii="Calibri" w:hAnsi="Calibri" w:hint="eastAsia"/>
          <w:noProof w:val="0"/>
          <w:sz w:val="26"/>
          <w:szCs w:val="26"/>
          <w:rtl/>
        </w:rPr>
        <w:t>נהיגה</w:t>
      </w:r>
      <w:r w:rsidRPr="00BD562F">
        <w:rPr>
          <w:rFonts w:ascii="Calibri" w:hAnsi="Calibri"/>
          <w:noProof w:val="0"/>
          <w:sz w:val="26"/>
          <w:szCs w:val="26"/>
          <w:rtl/>
        </w:rPr>
        <w:t xml:space="preserve"> </w:t>
      </w:r>
      <w:r w:rsidRPr="00BD562F">
        <w:rPr>
          <w:rFonts w:ascii="Calibri" w:hAnsi="Calibri" w:hint="eastAsia"/>
          <w:noProof w:val="0"/>
          <w:sz w:val="26"/>
          <w:szCs w:val="26"/>
          <w:rtl/>
        </w:rPr>
        <w:t>במהירות</w:t>
      </w:r>
      <w:r w:rsidRPr="00BD562F">
        <w:rPr>
          <w:rFonts w:ascii="Calibri" w:hAnsi="Calibri"/>
          <w:noProof w:val="0"/>
          <w:sz w:val="26"/>
          <w:szCs w:val="26"/>
          <w:rtl/>
        </w:rPr>
        <w:t xml:space="preserve"> </w:t>
      </w:r>
      <w:r w:rsidRPr="00BD562F">
        <w:rPr>
          <w:rFonts w:ascii="Calibri" w:hAnsi="Calibri" w:hint="eastAsia"/>
          <w:noProof w:val="0"/>
          <w:sz w:val="26"/>
          <w:szCs w:val="26"/>
          <w:rtl/>
        </w:rPr>
        <w:t>העולה</w:t>
      </w:r>
      <w:r w:rsidRPr="00BD562F">
        <w:rPr>
          <w:rFonts w:ascii="Calibri" w:hAnsi="Calibri"/>
          <w:noProof w:val="0"/>
          <w:sz w:val="26"/>
          <w:szCs w:val="26"/>
          <w:rtl/>
        </w:rPr>
        <w:t xml:space="preserve"> </w:t>
      </w:r>
      <w:r w:rsidRPr="00BD562F">
        <w:rPr>
          <w:rFonts w:ascii="Calibri" w:hAnsi="Calibri" w:hint="eastAsia"/>
          <w:noProof w:val="0"/>
          <w:sz w:val="26"/>
          <w:szCs w:val="26"/>
          <w:rtl/>
        </w:rPr>
        <w:t>על</w:t>
      </w:r>
      <w:r w:rsidRPr="00BD562F">
        <w:rPr>
          <w:rFonts w:ascii="Calibri" w:hAnsi="Calibri"/>
          <w:noProof w:val="0"/>
          <w:sz w:val="26"/>
          <w:szCs w:val="26"/>
          <w:rtl/>
        </w:rPr>
        <w:t xml:space="preserve"> </w:t>
      </w:r>
      <w:r w:rsidRPr="00BD562F">
        <w:rPr>
          <w:rFonts w:ascii="Calibri" w:hAnsi="Calibri" w:hint="eastAsia"/>
          <w:noProof w:val="0"/>
          <w:sz w:val="26"/>
          <w:szCs w:val="26"/>
          <w:rtl/>
        </w:rPr>
        <w:t>המהירות</w:t>
      </w:r>
      <w:r w:rsidRPr="00BD562F">
        <w:rPr>
          <w:rFonts w:ascii="Calibri" w:hAnsi="Calibri"/>
          <w:noProof w:val="0"/>
          <w:sz w:val="26"/>
          <w:szCs w:val="26"/>
          <w:rtl/>
        </w:rPr>
        <w:t xml:space="preserve"> </w:t>
      </w:r>
      <w:r w:rsidRPr="00BD562F">
        <w:rPr>
          <w:rFonts w:ascii="Calibri" w:hAnsi="Calibri" w:hint="eastAsia"/>
          <w:noProof w:val="0"/>
          <w:sz w:val="26"/>
          <w:szCs w:val="26"/>
          <w:rtl/>
        </w:rPr>
        <w:t>המותרת</w:t>
      </w:r>
      <w:r w:rsidRPr="00BD562F">
        <w:rPr>
          <w:rFonts w:ascii="Calibri" w:hAnsi="Calibri"/>
          <w:noProof w:val="0"/>
          <w:sz w:val="26"/>
          <w:szCs w:val="26"/>
          <w:rtl/>
        </w:rPr>
        <w:t xml:space="preserve">. </w:t>
      </w:r>
      <w:r w:rsidRPr="00BD562F">
        <w:rPr>
          <w:rFonts w:ascii="Calibri" w:hAnsi="Calibri" w:hint="eastAsia"/>
          <w:noProof w:val="0"/>
          <w:sz w:val="26"/>
          <w:szCs w:val="26"/>
          <w:rtl/>
        </w:rPr>
        <w:t>עבירה</w:t>
      </w:r>
      <w:r w:rsidRPr="00BD562F">
        <w:rPr>
          <w:rFonts w:ascii="Calibri" w:hAnsi="Calibri"/>
          <w:noProof w:val="0"/>
          <w:sz w:val="26"/>
          <w:szCs w:val="26"/>
          <w:rtl/>
        </w:rPr>
        <w:t xml:space="preserve"> </w:t>
      </w:r>
      <w:r w:rsidRPr="00BD562F">
        <w:rPr>
          <w:rFonts w:ascii="Calibri" w:hAnsi="Calibri" w:hint="eastAsia"/>
          <w:noProof w:val="0"/>
          <w:sz w:val="26"/>
          <w:szCs w:val="26"/>
          <w:rtl/>
        </w:rPr>
        <w:t>על</w:t>
      </w:r>
      <w:r w:rsidRPr="00BD562F">
        <w:rPr>
          <w:rFonts w:ascii="Calibri" w:hAnsi="Calibri"/>
          <w:noProof w:val="0"/>
          <w:sz w:val="26"/>
          <w:szCs w:val="26"/>
          <w:rtl/>
        </w:rPr>
        <w:t xml:space="preserve"> </w:t>
      </w:r>
      <w:r w:rsidRPr="00BD562F">
        <w:rPr>
          <w:rFonts w:ascii="Calibri" w:hAnsi="Calibri" w:hint="eastAsia"/>
          <w:noProof w:val="0"/>
          <w:sz w:val="26"/>
          <w:szCs w:val="26"/>
          <w:rtl/>
        </w:rPr>
        <w:t>תקנה</w:t>
      </w:r>
      <w:r w:rsidRPr="00BD562F">
        <w:rPr>
          <w:rFonts w:ascii="Calibri" w:hAnsi="Calibri"/>
          <w:noProof w:val="0"/>
          <w:sz w:val="26"/>
          <w:szCs w:val="26"/>
          <w:rtl/>
        </w:rPr>
        <w:t>54(</w:t>
      </w:r>
      <w:r w:rsidRPr="00BD562F">
        <w:rPr>
          <w:rFonts w:ascii="Calibri" w:hAnsi="Calibri" w:hint="eastAsia"/>
          <w:noProof w:val="0"/>
          <w:sz w:val="26"/>
          <w:szCs w:val="26"/>
          <w:rtl/>
        </w:rPr>
        <w:t>א</w:t>
      </w:r>
      <w:r w:rsidRPr="00BD562F">
        <w:rPr>
          <w:rFonts w:ascii="Calibri" w:hAnsi="Calibri"/>
          <w:noProof w:val="0"/>
          <w:sz w:val="26"/>
          <w:szCs w:val="26"/>
          <w:rtl/>
        </w:rPr>
        <w:t xml:space="preserve">) </w:t>
      </w:r>
      <w:r w:rsidRPr="00BD562F">
        <w:rPr>
          <w:rFonts w:ascii="Calibri" w:hAnsi="Calibri" w:hint="eastAsia"/>
          <w:noProof w:val="0"/>
          <w:sz w:val="26"/>
          <w:szCs w:val="26"/>
          <w:rtl/>
        </w:rPr>
        <w:t>לתקנות</w:t>
      </w:r>
      <w:r w:rsidRPr="00BD562F">
        <w:rPr>
          <w:rFonts w:ascii="Calibri" w:hAnsi="Calibri"/>
          <w:noProof w:val="0"/>
          <w:sz w:val="26"/>
          <w:szCs w:val="26"/>
          <w:rtl/>
        </w:rPr>
        <w:t xml:space="preserve"> </w:t>
      </w:r>
      <w:r w:rsidRPr="00BD562F">
        <w:rPr>
          <w:rFonts w:ascii="Calibri" w:hAnsi="Calibri" w:hint="eastAsia"/>
          <w:noProof w:val="0"/>
          <w:sz w:val="26"/>
          <w:szCs w:val="26"/>
          <w:rtl/>
        </w:rPr>
        <w:t>התעבורה</w:t>
      </w:r>
      <w:r w:rsidRPr="00BD562F">
        <w:rPr>
          <w:rFonts w:ascii="Calibri" w:hAnsi="Calibri"/>
          <w:noProof w:val="0"/>
          <w:sz w:val="26"/>
          <w:szCs w:val="26"/>
          <w:rtl/>
        </w:rPr>
        <w:t xml:space="preserve">. </w:t>
      </w:r>
    </w:p>
    <w:p w:rsidR="00BD562F" w:rsidRPr="00BD562F" w:rsidRDefault="00BD562F" w:rsidP="00BD562F">
      <w:pPr>
        <w:spacing w:after="200" w:line="276" w:lineRule="auto"/>
        <w:jc w:val="both"/>
        <w:rPr>
          <w:rFonts w:ascii="Calibri" w:hAnsi="Calibri"/>
          <w:noProof w:val="0"/>
          <w:sz w:val="26"/>
          <w:szCs w:val="26"/>
          <w:rtl/>
        </w:rPr>
      </w:pPr>
      <w:r w:rsidRPr="00BD562F">
        <w:rPr>
          <w:rFonts w:ascii="Calibri" w:hAnsi="Calibri" w:hint="eastAsia"/>
          <w:noProof w:val="0"/>
          <w:sz w:val="26"/>
          <w:szCs w:val="26"/>
          <w:rtl/>
        </w:rPr>
        <w:t>שתי</w:t>
      </w:r>
      <w:r w:rsidRPr="00BD562F">
        <w:rPr>
          <w:rFonts w:ascii="Calibri" w:hAnsi="Calibri"/>
          <w:noProof w:val="0"/>
          <w:sz w:val="26"/>
          <w:szCs w:val="26"/>
          <w:rtl/>
        </w:rPr>
        <w:t xml:space="preserve"> </w:t>
      </w:r>
      <w:r w:rsidRPr="00BD562F">
        <w:rPr>
          <w:rFonts w:ascii="Calibri" w:hAnsi="Calibri" w:hint="eastAsia"/>
          <w:noProof w:val="0"/>
          <w:sz w:val="26"/>
          <w:szCs w:val="26"/>
          <w:rtl/>
        </w:rPr>
        <w:t>העבירות</w:t>
      </w:r>
      <w:r w:rsidRPr="00BD562F">
        <w:rPr>
          <w:rFonts w:ascii="Calibri" w:hAnsi="Calibri"/>
          <w:noProof w:val="0"/>
          <w:sz w:val="26"/>
          <w:szCs w:val="26"/>
          <w:rtl/>
        </w:rPr>
        <w:t xml:space="preserve"> </w:t>
      </w:r>
      <w:r w:rsidRPr="00BD562F">
        <w:rPr>
          <w:rFonts w:ascii="Calibri" w:hAnsi="Calibri" w:hint="eastAsia"/>
          <w:noProof w:val="0"/>
          <w:sz w:val="26"/>
          <w:szCs w:val="26"/>
          <w:rtl/>
        </w:rPr>
        <w:t>צולמו</w:t>
      </w:r>
      <w:r w:rsidRPr="00BD562F">
        <w:rPr>
          <w:rFonts w:ascii="Calibri" w:hAnsi="Calibri"/>
          <w:noProof w:val="0"/>
          <w:sz w:val="26"/>
          <w:szCs w:val="26"/>
          <w:rtl/>
        </w:rPr>
        <w:t xml:space="preserve"> </w:t>
      </w:r>
      <w:r w:rsidRPr="00BD562F">
        <w:rPr>
          <w:rFonts w:ascii="Calibri" w:hAnsi="Calibri" w:hint="eastAsia"/>
          <w:noProof w:val="0"/>
          <w:sz w:val="26"/>
          <w:szCs w:val="26"/>
          <w:rtl/>
        </w:rPr>
        <w:t>במצלמה</w:t>
      </w:r>
      <w:r w:rsidRPr="00BD562F">
        <w:rPr>
          <w:rFonts w:ascii="Calibri" w:hAnsi="Calibri"/>
          <w:noProof w:val="0"/>
          <w:sz w:val="26"/>
          <w:szCs w:val="26"/>
          <w:rtl/>
        </w:rPr>
        <w:t xml:space="preserve"> </w:t>
      </w:r>
      <w:r w:rsidRPr="00BD562F">
        <w:rPr>
          <w:rFonts w:ascii="Calibri" w:hAnsi="Calibri" w:hint="eastAsia"/>
          <w:noProof w:val="0"/>
          <w:sz w:val="26"/>
          <w:szCs w:val="26"/>
          <w:rtl/>
        </w:rPr>
        <w:t>אלקטרונית</w:t>
      </w:r>
      <w:r w:rsidRPr="00BD562F">
        <w:rPr>
          <w:rFonts w:ascii="Calibri" w:hAnsi="Calibri"/>
          <w:noProof w:val="0"/>
          <w:sz w:val="26"/>
          <w:szCs w:val="26"/>
          <w:rtl/>
        </w:rPr>
        <w:t xml:space="preserve"> (</w:t>
      </w:r>
      <w:r w:rsidRPr="00BD562F">
        <w:rPr>
          <w:rFonts w:ascii="Calibri" w:hAnsi="Calibri" w:hint="eastAsia"/>
          <w:noProof w:val="0"/>
          <w:sz w:val="26"/>
          <w:szCs w:val="26"/>
          <w:rtl/>
        </w:rPr>
        <w:t>א</w:t>
      </w:r>
      <w:r w:rsidRPr="00BD562F">
        <w:rPr>
          <w:rFonts w:ascii="Calibri" w:hAnsi="Calibri"/>
          <w:noProof w:val="0"/>
          <w:sz w:val="26"/>
          <w:szCs w:val="26"/>
          <w:rtl/>
        </w:rPr>
        <w:t xml:space="preserve">-3) , </w:t>
      </w:r>
      <w:r w:rsidRPr="00BD562F">
        <w:rPr>
          <w:rFonts w:ascii="Calibri" w:hAnsi="Calibri" w:hint="eastAsia"/>
          <w:noProof w:val="0"/>
          <w:sz w:val="26"/>
          <w:szCs w:val="26"/>
          <w:rtl/>
        </w:rPr>
        <w:t>ונשלחו</w:t>
      </w:r>
      <w:r w:rsidRPr="00BD562F">
        <w:rPr>
          <w:rFonts w:ascii="Calibri" w:hAnsi="Calibri"/>
          <w:noProof w:val="0"/>
          <w:sz w:val="26"/>
          <w:szCs w:val="26"/>
          <w:rtl/>
        </w:rPr>
        <w:t xml:space="preserve"> </w:t>
      </w:r>
      <w:r w:rsidRPr="00BD562F">
        <w:rPr>
          <w:rFonts w:ascii="Calibri" w:hAnsi="Calibri" w:hint="eastAsia"/>
          <w:noProof w:val="0"/>
          <w:sz w:val="26"/>
          <w:szCs w:val="26"/>
          <w:rtl/>
        </w:rPr>
        <w:t>לביתו</w:t>
      </w:r>
      <w:r w:rsidRPr="00BD562F">
        <w:rPr>
          <w:rFonts w:ascii="Calibri" w:hAnsi="Calibri"/>
          <w:noProof w:val="0"/>
          <w:sz w:val="26"/>
          <w:szCs w:val="26"/>
          <w:rtl/>
        </w:rPr>
        <w:t xml:space="preserve"> </w:t>
      </w:r>
      <w:r w:rsidRPr="00BD562F">
        <w:rPr>
          <w:rFonts w:ascii="Calibri" w:hAnsi="Calibri" w:hint="eastAsia"/>
          <w:noProof w:val="0"/>
          <w:sz w:val="26"/>
          <w:szCs w:val="26"/>
          <w:rtl/>
        </w:rPr>
        <w:t>של</w:t>
      </w:r>
      <w:r w:rsidRPr="00BD562F">
        <w:rPr>
          <w:rFonts w:ascii="Calibri" w:hAnsi="Calibri"/>
          <w:noProof w:val="0"/>
          <w:sz w:val="26"/>
          <w:szCs w:val="26"/>
          <w:rtl/>
        </w:rPr>
        <w:t xml:space="preserve"> </w:t>
      </w:r>
      <w:r w:rsidRPr="00BD562F">
        <w:rPr>
          <w:rFonts w:ascii="Calibri" w:hAnsi="Calibri" w:hint="eastAsia"/>
          <w:noProof w:val="0"/>
          <w:sz w:val="26"/>
          <w:szCs w:val="26"/>
          <w:rtl/>
        </w:rPr>
        <w:t>המבקש</w:t>
      </w:r>
      <w:r w:rsidRPr="00BD562F">
        <w:rPr>
          <w:rFonts w:ascii="Calibri" w:hAnsi="Calibri"/>
          <w:noProof w:val="0"/>
          <w:sz w:val="26"/>
          <w:szCs w:val="26"/>
          <w:rtl/>
        </w:rPr>
        <w:t xml:space="preserve"> </w:t>
      </w:r>
      <w:r w:rsidRPr="00BD562F">
        <w:rPr>
          <w:rFonts w:ascii="Calibri" w:hAnsi="Calibri" w:hint="eastAsia"/>
          <w:noProof w:val="0"/>
          <w:sz w:val="26"/>
          <w:szCs w:val="26"/>
          <w:rtl/>
        </w:rPr>
        <w:t>בדואר</w:t>
      </w:r>
      <w:r w:rsidRPr="00BD562F">
        <w:rPr>
          <w:rFonts w:ascii="Calibri" w:hAnsi="Calibri"/>
          <w:noProof w:val="0"/>
          <w:sz w:val="26"/>
          <w:szCs w:val="26"/>
          <w:rtl/>
        </w:rPr>
        <w:t xml:space="preserve"> </w:t>
      </w:r>
      <w:r w:rsidRPr="00BD562F">
        <w:rPr>
          <w:rFonts w:ascii="Calibri" w:hAnsi="Calibri" w:hint="eastAsia"/>
          <w:noProof w:val="0"/>
          <w:sz w:val="26"/>
          <w:szCs w:val="26"/>
          <w:rtl/>
        </w:rPr>
        <w:t>רשום</w:t>
      </w:r>
      <w:r w:rsidRPr="00BD562F">
        <w:rPr>
          <w:rFonts w:ascii="Calibri" w:hAnsi="Calibri"/>
          <w:noProof w:val="0"/>
          <w:sz w:val="26"/>
          <w:szCs w:val="26"/>
          <w:rtl/>
        </w:rPr>
        <w:t xml:space="preserve"> </w:t>
      </w:r>
      <w:r w:rsidRPr="00BD562F">
        <w:rPr>
          <w:rFonts w:ascii="Calibri" w:hAnsi="Calibri" w:hint="eastAsia"/>
          <w:noProof w:val="0"/>
          <w:sz w:val="26"/>
          <w:szCs w:val="26"/>
          <w:rtl/>
        </w:rPr>
        <w:t>לכתובת</w:t>
      </w:r>
      <w:r w:rsidRPr="00BD562F">
        <w:rPr>
          <w:rFonts w:ascii="Calibri" w:hAnsi="Calibri"/>
          <w:noProof w:val="0"/>
          <w:sz w:val="26"/>
          <w:szCs w:val="26"/>
          <w:rtl/>
        </w:rPr>
        <w:t xml:space="preserve"> "</w:t>
      </w:r>
      <w:r w:rsidRPr="003E50BD">
        <w:rPr>
          <w:rFonts w:ascii="Calibri" w:hAnsi="Calibri" w:hint="eastAsia"/>
          <w:noProof w:val="0"/>
          <w:sz w:val="26"/>
          <w:szCs w:val="26"/>
          <w:highlight w:val="black"/>
          <w:rtl/>
        </w:rPr>
        <w:t>מעל</w:t>
      </w:r>
      <w:r w:rsidRPr="00BD562F">
        <w:rPr>
          <w:rFonts w:ascii="Calibri" w:hAnsi="Calibri"/>
          <w:noProof w:val="0"/>
          <w:sz w:val="26"/>
          <w:szCs w:val="26"/>
          <w:rtl/>
        </w:rPr>
        <w:t xml:space="preserve"> </w:t>
      </w:r>
      <w:r w:rsidRPr="003E50BD">
        <w:rPr>
          <w:rFonts w:ascii="Calibri" w:hAnsi="Calibri" w:hint="eastAsia"/>
          <w:noProof w:val="0"/>
          <w:sz w:val="26"/>
          <w:szCs w:val="26"/>
          <w:highlight w:val="black"/>
          <w:rtl/>
        </w:rPr>
        <w:t>הנח</w:t>
      </w:r>
      <w:r w:rsidRPr="00BD562F">
        <w:rPr>
          <w:rFonts w:ascii="Calibri" w:hAnsi="Calibri"/>
          <w:noProof w:val="0"/>
          <w:sz w:val="26"/>
          <w:szCs w:val="26"/>
          <w:rtl/>
        </w:rPr>
        <w:t xml:space="preserve"> </w:t>
      </w:r>
      <w:r w:rsidRPr="003E50BD">
        <w:rPr>
          <w:rFonts w:ascii="Calibri" w:hAnsi="Calibri"/>
          <w:noProof w:val="0"/>
          <w:sz w:val="26"/>
          <w:szCs w:val="26"/>
          <w:highlight w:val="black"/>
          <w:rtl/>
        </w:rPr>
        <w:t>42837</w:t>
      </w:r>
      <w:r w:rsidRPr="00BD562F">
        <w:rPr>
          <w:rFonts w:ascii="Calibri" w:hAnsi="Calibri"/>
          <w:noProof w:val="0"/>
          <w:sz w:val="26"/>
          <w:szCs w:val="26"/>
          <w:rtl/>
        </w:rPr>
        <w:t xml:space="preserve"> </w:t>
      </w:r>
      <w:r w:rsidRPr="003E50BD">
        <w:rPr>
          <w:rFonts w:ascii="Calibri" w:hAnsi="Calibri" w:hint="eastAsia"/>
          <w:noProof w:val="0"/>
          <w:sz w:val="26"/>
          <w:szCs w:val="26"/>
          <w:highlight w:val="black"/>
          <w:rtl/>
        </w:rPr>
        <w:t>קלנסוה</w:t>
      </w:r>
      <w:r w:rsidRPr="00BD562F">
        <w:rPr>
          <w:rFonts w:ascii="Calibri" w:hAnsi="Calibri"/>
          <w:noProof w:val="0"/>
          <w:sz w:val="26"/>
          <w:szCs w:val="26"/>
          <w:rtl/>
        </w:rPr>
        <w:t xml:space="preserve"> ".</w:t>
      </w:r>
    </w:p>
    <w:p w:rsidR="00BD562F" w:rsidRPr="00BD562F" w:rsidRDefault="00BD562F" w:rsidP="00BD562F">
      <w:pPr>
        <w:spacing w:after="200" w:line="276" w:lineRule="auto"/>
        <w:jc w:val="both"/>
        <w:rPr>
          <w:rFonts w:ascii="Calibri" w:hAnsi="Calibri"/>
          <w:noProof w:val="0"/>
          <w:sz w:val="26"/>
          <w:szCs w:val="26"/>
          <w:rtl/>
        </w:rPr>
      </w:pPr>
      <w:r w:rsidRPr="00BD562F">
        <w:rPr>
          <w:rFonts w:ascii="Calibri" w:hAnsi="Calibri"/>
          <w:noProof w:val="0"/>
          <w:sz w:val="26"/>
          <w:szCs w:val="26"/>
          <w:rtl/>
        </w:rPr>
        <w:t xml:space="preserve"> </w:t>
      </w:r>
      <w:r w:rsidRPr="00BD562F">
        <w:rPr>
          <w:rFonts w:ascii="Calibri" w:hAnsi="Calibri" w:hint="eastAsia"/>
          <w:noProof w:val="0"/>
          <w:sz w:val="26"/>
          <w:szCs w:val="26"/>
          <w:rtl/>
        </w:rPr>
        <w:t>בתאריך</w:t>
      </w:r>
      <w:r w:rsidRPr="00BD562F">
        <w:rPr>
          <w:rFonts w:ascii="Calibri" w:hAnsi="Calibri"/>
          <w:noProof w:val="0"/>
          <w:sz w:val="26"/>
          <w:szCs w:val="26"/>
          <w:rtl/>
        </w:rPr>
        <w:t xml:space="preserve"> 18.08.14 </w:t>
      </w:r>
      <w:r w:rsidRPr="00BD562F">
        <w:rPr>
          <w:rFonts w:ascii="Calibri" w:hAnsi="Calibri" w:hint="eastAsia"/>
          <w:noProof w:val="0"/>
          <w:sz w:val="26"/>
          <w:szCs w:val="26"/>
          <w:rtl/>
        </w:rPr>
        <w:t>הוחזרו</w:t>
      </w:r>
      <w:r w:rsidRPr="00BD562F">
        <w:rPr>
          <w:rFonts w:ascii="Calibri" w:hAnsi="Calibri"/>
          <w:noProof w:val="0"/>
          <w:sz w:val="26"/>
          <w:szCs w:val="26"/>
          <w:rtl/>
        </w:rPr>
        <w:t xml:space="preserve"> </w:t>
      </w:r>
      <w:r w:rsidRPr="00BD562F">
        <w:rPr>
          <w:rFonts w:ascii="Calibri" w:hAnsi="Calibri" w:hint="eastAsia"/>
          <w:noProof w:val="0"/>
          <w:sz w:val="26"/>
          <w:szCs w:val="26"/>
          <w:rtl/>
        </w:rPr>
        <w:t>למשטרת</w:t>
      </w:r>
      <w:r w:rsidRPr="00BD562F">
        <w:rPr>
          <w:rFonts w:ascii="Calibri" w:hAnsi="Calibri"/>
          <w:noProof w:val="0"/>
          <w:sz w:val="26"/>
          <w:szCs w:val="26"/>
          <w:rtl/>
        </w:rPr>
        <w:t xml:space="preserve"> </w:t>
      </w:r>
      <w:r w:rsidRPr="00BD562F">
        <w:rPr>
          <w:rFonts w:ascii="Calibri" w:hAnsi="Calibri" w:hint="eastAsia"/>
          <w:noProof w:val="0"/>
          <w:sz w:val="26"/>
          <w:szCs w:val="26"/>
          <w:rtl/>
        </w:rPr>
        <w:t>ישראל</w:t>
      </w:r>
      <w:r w:rsidRPr="00BD562F">
        <w:rPr>
          <w:rFonts w:ascii="Calibri" w:hAnsi="Calibri"/>
          <w:noProof w:val="0"/>
          <w:sz w:val="26"/>
          <w:szCs w:val="26"/>
          <w:rtl/>
        </w:rPr>
        <w:t xml:space="preserve"> </w:t>
      </w:r>
      <w:r w:rsidRPr="00BD562F">
        <w:rPr>
          <w:rFonts w:ascii="Calibri" w:hAnsi="Calibri" w:hint="eastAsia"/>
          <w:noProof w:val="0"/>
          <w:sz w:val="26"/>
          <w:szCs w:val="26"/>
          <w:rtl/>
        </w:rPr>
        <w:t>מהסיבה</w:t>
      </w:r>
      <w:r w:rsidRPr="00BD562F">
        <w:rPr>
          <w:rFonts w:ascii="Calibri" w:hAnsi="Calibri"/>
          <w:noProof w:val="0"/>
          <w:sz w:val="26"/>
          <w:szCs w:val="26"/>
          <w:rtl/>
        </w:rPr>
        <w:t xml:space="preserve">" </w:t>
      </w:r>
      <w:r w:rsidRPr="00BD562F">
        <w:rPr>
          <w:rFonts w:ascii="Calibri" w:hAnsi="Calibri" w:hint="eastAsia"/>
          <w:noProof w:val="0"/>
          <w:sz w:val="26"/>
          <w:szCs w:val="26"/>
          <w:rtl/>
        </w:rPr>
        <w:t>מען</w:t>
      </w:r>
      <w:r w:rsidRPr="00BD562F">
        <w:rPr>
          <w:rFonts w:ascii="Calibri" w:hAnsi="Calibri"/>
          <w:noProof w:val="0"/>
          <w:sz w:val="26"/>
          <w:szCs w:val="26"/>
          <w:rtl/>
        </w:rPr>
        <w:t xml:space="preserve"> </w:t>
      </w:r>
      <w:r w:rsidRPr="00BD562F">
        <w:rPr>
          <w:rFonts w:ascii="Calibri" w:hAnsi="Calibri" w:hint="eastAsia"/>
          <w:noProof w:val="0"/>
          <w:sz w:val="26"/>
          <w:szCs w:val="26"/>
          <w:rtl/>
        </w:rPr>
        <w:t>בלתי</w:t>
      </w:r>
      <w:r w:rsidRPr="00BD562F">
        <w:rPr>
          <w:rFonts w:ascii="Calibri" w:hAnsi="Calibri"/>
          <w:noProof w:val="0"/>
          <w:sz w:val="26"/>
          <w:szCs w:val="26"/>
          <w:rtl/>
        </w:rPr>
        <w:t xml:space="preserve"> </w:t>
      </w:r>
      <w:r w:rsidRPr="00BD562F">
        <w:rPr>
          <w:rFonts w:ascii="Calibri" w:hAnsi="Calibri" w:hint="eastAsia"/>
          <w:noProof w:val="0"/>
          <w:sz w:val="26"/>
          <w:szCs w:val="26"/>
          <w:rtl/>
        </w:rPr>
        <w:t>מספיק</w:t>
      </w:r>
      <w:r w:rsidRPr="00BD562F">
        <w:rPr>
          <w:rFonts w:ascii="Calibri" w:hAnsi="Calibri"/>
          <w:noProof w:val="0"/>
          <w:sz w:val="26"/>
          <w:szCs w:val="26"/>
          <w:rtl/>
        </w:rPr>
        <w:t xml:space="preserve">".   </w:t>
      </w:r>
    </w:p>
    <w:p w:rsidR="00BD562F" w:rsidRPr="00BD562F" w:rsidRDefault="00BD562F" w:rsidP="00BD562F">
      <w:pPr>
        <w:spacing w:after="200" w:line="276" w:lineRule="auto"/>
        <w:jc w:val="both"/>
        <w:rPr>
          <w:rFonts w:ascii="Calibri" w:hAnsi="Calibri"/>
          <w:noProof w:val="0"/>
          <w:sz w:val="26"/>
          <w:szCs w:val="26"/>
          <w:rtl/>
        </w:rPr>
      </w:pPr>
      <w:r w:rsidRPr="00BD562F">
        <w:rPr>
          <w:rFonts w:ascii="Calibri" w:hAnsi="Calibri" w:hint="eastAsia"/>
          <w:noProof w:val="0"/>
          <w:sz w:val="26"/>
          <w:szCs w:val="26"/>
          <w:rtl/>
        </w:rPr>
        <w:t>המבקש</w:t>
      </w:r>
      <w:r w:rsidRPr="00BD562F">
        <w:rPr>
          <w:rFonts w:ascii="Calibri" w:hAnsi="Calibri"/>
          <w:noProof w:val="0"/>
          <w:sz w:val="26"/>
          <w:szCs w:val="26"/>
          <w:rtl/>
        </w:rPr>
        <w:t xml:space="preserve"> </w:t>
      </w:r>
      <w:r w:rsidRPr="00BD562F">
        <w:rPr>
          <w:rFonts w:ascii="Calibri" w:hAnsi="Calibri" w:hint="eastAsia"/>
          <w:noProof w:val="0"/>
          <w:sz w:val="26"/>
          <w:szCs w:val="26"/>
          <w:rtl/>
        </w:rPr>
        <w:t>טוען</w:t>
      </w:r>
      <w:r w:rsidRPr="00BD562F">
        <w:rPr>
          <w:rFonts w:ascii="Calibri" w:hAnsi="Calibri"/>
          <w:noProof w:val="0"/>
          <w:sz w:val="26"/>
          <w:szCs w:val="26"/>
          <w:rtl/>
        </w:rPr>
        <w:t xml:space="preserve"> </w:t>
      </w:r>
      <w:r w:rsidRPr="00BD562F">
        <w:rPr>
          <w:rFonts w:ascii="Calibri" w:hAnsi="Calibri" w:hint="eastAsia"/>
          <w:noProof w:val="0"/>
          <w:sz w:val="26"/>
          <w:szCs w:val="26"/>
          <w:rtl/>
        </w:rPr>
        <w:t>כי</w:t>
      </w:r>
      <w:r w:rsidRPr="00BD562F">
        <w:rPr>
          <w:rFonts w:ascii="Calibri" w:hAnsi="Calibri"/>
          <w:noProof w:val="0"/>
          <w:sz w:val="26"/>
          <w:szCs w:val="26"/>
          <w:rtl/>
        </w:rPr>
        <w:t xml:space="preserve"> </w:t>
      </w:r>
      <w:r w:rsidRPr="00BD562F">
        <w:rPr>
          <w:rFonts w:ascii="Calibri" w:hAnsi="Calibri" w:hint="eastAsia"/>
          <w:noProof w:val="0"/>
          <w:sz w:val="26"/>
          <w:szCs w:val="26"/>
          <w:rtl/>
        </w:rPr>
        <w:t>הכתובת</w:t>
      </w:r>
      <w:r w:rsidRPr="00BD562F">
        <w:rPr>
          <w:rFonts w:ascii="Calibri" w:hAnsi="Calibri"/>
          <w:noProof w:val="0"/>
          <w:sz w:val="26"/>
          <w:szCs w:val="26"/>
          <w:rtl/>
        </w:rPr>
        <w:t xml:space="preserve"> </w:t>
      </w:r>
      <w:r w:rsidRPr="00BD562F">
        <w:rPr>
          <w:rFonts w:ascii="Calibri" w:hAnsi="Calibri" w:hint="eastAsia"/>
          <w:noProof w:val="0"/>
          <w:sz w:val="26"/>
          <w:szCs w:val="26"/>
          <w:rtl/>
        </w:rPr>
        <w:t>אליה</w:t>
      </w:r>
      <w:r w:rsidRPr="00BD562F">
        <w:rPr>
          <w:rFonts w:ascii="Calibri" w:hAnsi="Calibri"/>
          <w:noProof w:val="0"/>
          <w:sz w:val="26"/>
          <w:szCs w:val="26"/>
          <w:rtl/>
        </w:rPr>
        <w:t xml:space="preserve"> </w:t>
      </w:r>
      <w:r w:rsidRPr="00BD562F">
        <w:rPr>
          <w:rFonts w:ascii="Calibri" w:hAnsi="Calibri" w:hint="eastAsia"/>
          <w:noProof w:val="0"/>
          <w:sz w:val="26"/>
          <w:szCs w:val="26"/>
          <w:rtl/>
        </w:rPr>
        <w:t>נשלחו</w:t>
      </w:r>
      <w:r w:rsidRPr="00BD562F">
        <w:rPr>
          <w:rFonts w:ascii="Calibri" w:hAnsi="Calibri"/>
          <w:noProof w:val="0"/>
          <w:sz w:val="26"/>
          <w:szCs w:val="26"/>
          <w:rtl/>
        </w:rPr>
        <w:t xml:space="preserve"> </w:t>
      </w:r>
      <w:r w:rsidRPr="00BD562F">
        <w:rPr>
          <w:rFonts w:ascii="Calibri" w:hAnsi="Calibri" w:hint="eastAsia"/>
          <w:noProof w:val="0"/>
          <w:sz w:val="26"/>
          <w:szCs w:val="26"/>
          <w:rtl/>
        </w:rPr>
        <w:t>הדו</w:t>
      </w:r>
      <w:r w:rsidRPr="00BD562F">
        <w:rPr>
          <w:rFonts w:ascii="Calibri" w:hAnsi="Calibri"/>
          <w:noProof w:val="0"/>
          <w:sz w:val="26"/>
          <w:szCs w:val="26"/>
          <w:rtl/>
        </w:rPr>
        <w:t>"</w:t>
      </w:r>
      <w:r w:rsidRPr="00BD562F">
        <w:rPr>
          <w:rFonts w:ascii="Calibri" w:hAnsi="Calibri" w:hint="eastAsia"/>
          <w:noProof w:val="0"/>
          <w:sz w:val="26"/>
          <w:szCs w:val="26"/>
          <w:rtl/>
        </w:rPr>
        <w:t>חות</w:t>
      </w:r>
      <w:r w:rsidRPr="00BD562F">
        <w:rPr>
          <w:rFonts w:ascii="Calibri" w:hAnsi="Calibri"/>
          <w:noProof w:val="0"/>
          <w:sz w:val="26"/>
          <w:szCs w:val="26"/>
          <w:rtl/>
        </w:rPr>
        <w:t xml:space="preserve"> </w:t>
      </w:r>
      <w:r w:rsidRPr="00BD562F">
        <w:rPr>
          <w:rFonts w:ascii="Calibri" w:hAnsi="Calibri" w:hint="eastAsia"/>
          <w:noProof w:val="0"/>
          <w:sz w:val="26"/>
          <w:szCs w:val="26"/>
          <w:rtl/>
        </w:rPr>
        <w:t>שגוייה</w:t>
      </w:r>
      <w:r w:rsidRPr="00BD562F">
        <w:rPr>
          <w:rFonts w:ascii="Calibri" w:hAnsi="Calibri"/>
          <w:noProof w:val="0"/>
          <w:sz w:val="26"/>
          <w:szCs w:val="26"/>
          <w:rtl/>
        </w:rPr>
        <w:t xml:space="preserve">, </w:t>
      </w:r>
      <w:r w:rsidRPr="00BD562F">
        <w:rPr>
          <w:rFonts w:ascii="Calibri" w:hAnsi="Calibri" w:hint="eastAsia"/>
          <w:noProof w:val="0"/>
          <w:sz w:val="26"/>
          <w:szCs w:val="26"/>
          <w:rtl/>
        </w:rPr>
        <w:t>לכן</w:t>
      </w:r>
      <w:r w:rsidRPr="00BD562F">
        <w:rPr>
          <w:rFonts w:ascii="Calibri" w:hAnsi="Calibri"/>
          <w:noProof w:val="0"/>
          <w:sz w:val="26"/>
          <w:szCs w:val="26"/>
          <w:rtl/>
        </w:rPr>
        <w:t xml:space="preserve"> </w:t>
      </w:r>
      <w:r w:rsidRPr="00BD562F">
        <w:rPr>
          <w:rFonts w:ascii="Calibri" w:hAnsi="Calibri" w:hint="eastAsia"/>
          <w:noProof w:val="0"/>
          <w:sz w:val="26"/>
          <w:szCs w:val="26"/>
          <w:rtl/>
        </w:rPr>
        <w:t>לא</w:t>
      </w:r>
      <w:r w:rsidRPr="00BD562F">
        <w:rPr>
          <w:rFonts w:ascii="Calibri" w:hAnsi="Calibri"/>
          <w:noProof w:val="0"/>
          <w:sz w:val="26"/>
          <w:szCs w:val="26"/>
          <w:rtl/>
        </w:rPr>
        <w:t xml:space="preserve"> </w:t>
      </w:r>
      <w:r w:rsidRPr="00BD562F">
        <w:rPr>
          <w:rFonts w:ascii="Calibri" w:hAnsi="Calibri" w:hint="eastAsia"/>
          <w:noProof w:val="0"/>
          <w:sz w:val="26"/>
          <w:szCs w:val="26"/>
          <w:rtl/>
        </w:rPr>
        <w:t>קיבל</w:t>
      </w:r>
      <w:r w:rsidRPr="00BD562F">
        <w:rPr>
          <w:rFonts w:ascii="Calibri" w:hAnsi="Calibri"/>
          <w:noProof w:val="0"/>
          <w:sz w:val="26"/>
          <w:szCs w:val="26"/>
          <w:rtl/>
        </w:rPr>
        <w:t xml:space="preserve"> </w:t>
      </w:r>
      <w:r w:rsidRPr="00BD562F">
        <w:rPr>
          <w:rFonts w:ascii="Calibri" w:hAnsi="Calibri" w:hint="eastAsia"/>
          <w:noProof w:val="0"/>
          <w:sz w:val="26"/>
          <w:szCs w:val="26"/>
          <w:rtl/>
        </w:rPr>
        <w:t>את</w:t>
      </w:r>
      <w:r w:rsidRPr="00BD562F">
        <w:rPr>
          <w:rFonts w:ascii="Calibri" w:hAnsi="Calibri"/>
          <w:noProof w:val="0"/>
          <w:sz w:val="26"/>
          <w:szCs w:val="26"/>
          <w:rtl/>
        </w:rPr>
        <w:t xml:space="preserve"> </w:t>
      </w:r>
      <w:r w:rsidRPr="00BD562F">
        <w:rPr>
          <w:rFonts w:ascii="Calibri" w:hAnsi="Calibri" w:hint="eastAsia"/>
          <w:noProof w:val="0"/>
          <w:sz w:val="26"/>
          <w:szCs w:val="26"/>
          <w:rtl/>
        </w:rPr>
        <w:t>המכתבים</w:t>
      </w:r>
      <w:r w:rsidRPr="00BD562F">
        <w:rPr>
          <w:rFonts w:ascii="Calibri" w:hAnsi="Calibri"/>
          <w:noProof w:val="0"/>
          <w:sz w:val="26"/>
          <w:szCs w:val="26"/>
          <w:rtl/>
        </w:rPr>
        <w:t xml:space="preserve">. </w:t>
      </w:r>
    </w:p>
    <w:p w:rsidR="00BD562F" w:rsidRPr="00BD562F" w:rsidRDefault="00BD562F" w:rsidP="00BD562F">
      <w:pPr>
        <w:spacing w:after="200" w:line="276" w:lineRule="auto"/>
        <w:jc w:val="both"/>
        <w:rPr>
          <w:rFonts w:ascii="Calibri" w:hAnsi="Calibri"/>
          <w:noProof w:val="0"/>
          <w:sz w:val="26"/>
          <w:szCs w:val="26"/>
          <w:rtl/>
        </w:rPr>
      </w:pPr>
      <w:r w:rsidRPr="00BD562F">
        <w:rPr>
          <w:rFonts w:ascii="Calibri" w:hAnsi="Calibri" w:hint="eastAsia"/>
          <w:noProof w:val="0"/>
          <w:sz w:val="26"/>
          <w:szCs w:val="26"/>
          <w:rtl/>
        </w:rPr>
        <w:t>בתאריך</w:t>
      </w:r>
      <w:r w:rsidRPr="00BD562F">
        <w:rPr>
          <w:rFonts w:ascii="Calibri" w:hAnsi="Calibri"/>
          <w:noProof w:val="0"/>
          <w:sz w:val="26"/>
          <w:szCs w:val="26"/>
          <w:rtl/>
        </w:rPr>
        <w:t xml:space="preserve"> 27.01.15 </w:t>
      </w:r>
      <w:r w:rsidRPr="00BD562F">
        <w:rPr>
          <w:rFonts w:ascii="Calibri" w:hAnsi="Calibri" w:hint="eastAsia"/>
          <w:noProof w:val="0"/>
          <w:sz w:val="26"/>
          <w:szCs w:val="26"/>
          <w:rtl/>
        </w:rPr>
        <w:t>נשלחו</w:t>
      </w:r>
      <w:r w:rsidRPr="00BD562F">
        <w:rPr>
          <w:rFonts w:ascii="Calibri" w:hAnsi="Calibri"/>
          <w:noProof w:val="0"/>
          <w:sz w:val="26"/>
          <w:szCs w:val="26"/>
          <w:rtl/>
        </w:rPr>
        <w:t xml:space="preserve"> </w:t>
      </w:r>
      <w:r w:rsidRPr="00BD562F">
        <w:rPr>
          <w:rFonts w:ascii="Calibri" w:hAnsi="Calibri" w:hint="eastAsia"/>
          <w:noProof w:val="0"/>
          <w:sz w:val="26"/>
          <w:szCs w:val="26"/>
          <w:rtl/>
        </w:rPr>
        <w:t>שוב</w:t>
      </w:r>
      <w:r w:rsidRPr="00BD562F">
        <w:rPr>
          <w:rFonts w:ascii="Calibri" w:hAnsi="Calibri"/>
          <w:noProof w:val="0"/>
          <w:sz w:val="26"/>
          <w:szCs w:val="26"/>
          <w:rtl/>
        </w:rPr>
        <w:t xml:space="preserve"> </w:t>
      </w:r>
      <w:r w:rsidRPr="00BD562F">
        <w:rPr>
          <w:rFonts w:ascii="Calibri" w:hAnsi="Calibri" w:hint="eastAsia"/>
          <w:noProof w:val="0"/>
          <w:sz w:val="26"/>
          <w:szCs w:val="26"/>
          <w:rtl/>
        </w:rPr>
        <w:t>הודעות</w:t>
      </w:r>
      <w:r w:rsidRPr="00BD562F">
        <w:rPr>
          <w:rFonts w:ascii="Calibri" w:hAnsi="Calibri"/>
          <w:noProof w:val="0"/>
          <w:sz w:val="26"/>
          <w:szCs w:val="26"/>
          <w:rtl/>
        </w:rPr>
        <w:t xml:space="preserve"> </w:t>
      </w:r>
      <w:r w:rsidRPr="00BD562F">
        <w:rPr>
          <w:rFonts w:ascii="Calibri" w:hAnsi="Calibri" w:hint="eastAsia"/>
          <w:noProof w:val="0"/>
          <w:sz w:val="26"/>
          <w:szCs w:val="26"/>
          <w:rtl/>
        </w:rPr>
        <w:t>הקנס</w:t>
      </w:r>
      <w:r w:rsidRPr="00BD562F">
        <w:rPr>
          <w:rFonts w:ascii="Calibri" w:hAnsi="Calibri"/>
          <w:noProof w:val="0"/>
          <w:sz w:val="26"/>
          <w:szCs w:val="26"/>
          <w:rtl/>
        </w:rPr>
        <w:t xml:space="preserve"> </w:t>
      </w:r>
      <w:r w:rsidRPr="00BD562F">
        <w:rPr>
          <w:rFonts w:ascii="Calibri" w:hAnsi="Calibri" w:hint="eastAsia"/>
          <w:noProof w:val="0"/>
          <w:sz w:val="26"/>
          <w:szCs w:val="26"/>
          <w:rtl/>
        </w:rPr>
        <w:t>הנ</w:t>
      </w:r>
      <w:r w:rsidRPr="00BD562F">
        <w:rPr>
          <w:rFonts w:ascii="Calibri" w:hAnsi="Calibri"/>
          <w:noProof w:val="0"/>
          <w:sz w:val="26"/>
          <w:szCs w:val="26"/>
          <w:rtl/>
        </w:rPr>
        <w:t>"</w:t>
      </w:r>
      <w:r w:rsidRPr="00BD562F">
        <w:rPr>
          <w:rFonts w:ascii="Calibri" w:hAnsi="Calibri" w:hint="eastAsia"/>
          <w:noProof w:val="0"/>
          <w:sz w:val="26"/>
          <w:szCs w:val="26"/>
          <w:rtl/>
        </w:rPr>
        <w:t>ל</w:t>
      </w:r>
      <w:r w:rsidRPr="00BD562F">
        <w:rPr>
          <w:rFonts w:ascii="Calibri" w:hAnsi="Calibri"/>
          <w:noProof w:val="0"/>
          <w:sz w:val="26"/>
          <w:szCs w:val="26"/>
          <w:rtl/>
        </w:rPr>
        <w:t xml:space="preserve"> </w:t>
      </w:r>
      <w:r w:rsidRPr="00BD562F">
        <w:rPr>
          <w:rFonts w:ascii="Calibri" w:hAnsi="Calibri" w:hint="eastAsia"/>
          <w:noProof w:val="0"/>
          <w:sz w:val="26"/>
          <w:szCs w:val="26"/>
          <w:rtl/>
        </w:rPr>
        <w:t>בתוספת</w:t>
      </w:r>
      <w:r w:rsidRPr="00BD562F">
        <w:rPr>
          <w:rFonts w:ascii="Calibri" w:hAnsi="Calibri"/>
          <w:noProof w:val="0"/>
          <w:sz w:val="26"/>
          <w:szCs w:val="26"/>
          <w:rtl/>
        </w:rPr>
        <w:t xml:space="preserve"> </w:t>
      </w:r>
      <w:r w:rsidRPr="00BD562F">
        <w:rPr>
          <w:rFonts w:ascii="Calibri" w:hAnsi="Calibri" w:hint="eastAsia"/>
          <w:noProof w:val="0"/>
          <w:sz w:val="26"/>
          <w:szCs w:val="26"/>
          <w:rtl/>
        </w:rPr>
        <w:t>ריבית</w:t>
      </w:r>
      <w:r w:rsidRPr="00BD562F">
        <w:rPr>
          <w:rFonts w:ascii="Calibri" w:hAnsi="Calibri"/>
          <w:noProof w:val="0"/>
          <w:sz w:val="26"/>
          <w:szCs w:val="26"/>
          <w:rtl/>
        </w:rPr>
        <w:t xml:space="preserve"> </w:t>
      </w:r>
      <w:r w:rsidRPr="00BD562F">
        <w:rPr>
          <w:rFonts w:ascii="Calibri" w:hAnsi="Calibri" w:hint="eastAsia"/>
          <w:noProof w:val="0"/>
          <w:sz w:val="26"/>
          <w:szCs w:val="26"/>
          <w:rtl/>
        </w:rPr>
        <w:t>פיגורים</w:t>
      </w:r>
      <w:r w:rsidRPr="00BD562F">
        <w:rPr>
          <w:rFonts w:ascii="Calibri" w:hAnsi="Calibri"/>
          <w:noProof w:val="0"/>
          <w:sz w:val="26"/>
          <w:szCs w:val="26"/>
          <w:rtl/>
        </w:rPr>
        <w:t>.</w:t>
      </w:r>
    </w:p>
    <w:p w:rsidR="00BD562F" w:rsidRPr="00BD562F" w:rsidRDefault="00BD562F" w:rsidP="00BD562F">
      <w:pPr>
        <w:spacing w:after="200" w:line="276" w:lineRule="auto"/>
        <w:jc w:val="both"/>
        <w:rPr>
          <w:rFonts w:ascii="Calibri" w:hAnsi="Calibri"/>
          <w:noProof w:val="0"/>
          <w:sz w:val="26"/>
          <w:szCs w:val="26"/>
          <w:rtl/>
        </w:rPr>
      </w:pPr>
    </w:p>
    <w:p w:rsidR="00BD562F" w:rsidRDefault="00BD562F" w:rsidP="00BD562F">
      <w:pPr>
        <w:spacing w:after="200" w:line="276" w:lineRule="auto"/>
        <w:jc w:val="both"/>
        <w:rPr>
          <w:rFonts w:ascii="Calibri" w:hAnsi="Calibri"/>
          <w:noProof w:val="0"/>
          <w:sz w:val="26"/>
          <w:szCs w:val="26"/>
          <w:rtl/>
        </w:rPr>
      </w:pPr>
    </w:p>
    <w:p w:rsidR="00BD562F" w:rsidRPr="00BD562F" w:rsidRDefault="00BD562F" w:rsidP="00BD562F">
      <w:pPr>
        <w:spacing w:after="200" w:line="276" w:lineRule="auto"/>
        <w:jc w:val="both"/>
        <w:rPr>
          <w:rFonts w:ascii="Calibri" w:hAnsi="Calibri"/>
          <w:noProof w:val="0"/>
          <w:sz w:val="26"/>
          <w:szCs w:val="26"/>
          <w:rtl/>
        </w:rPr>
      </w:pPr>
    </w:p>
    <w:p w:rsidR="00BD562F" w:rsidRPr="00BD562F" w:rsidRDefault="00BD562F" w:rsidP="00BD562F">
      <w:pPr>
        <w:spacing w:after="200" w:line="276" w:lineRule="auto"/>
        <w:jc w:val="both"/>
        <w:rPr>
          <w:rFonts w:ascii="Calibri" w:hAnsi="Calibri"/>
          <w:noProof w:val="0"/>
          <w:sz w:val="26"/>
          <w:szCs w:val="26"/>
          <w:u w:val="single"/>
          <w:rtl/>
        </w:rPr>
      </w:pPr>
      <w:r w:rsidRPr="00BD562F">
        <w:rPr>
          <w:rFonts w:ascii="Calibri" w:hAnsi="Calibri" w:hint="eastAsia"/>
          <w:noProof w:val="0"/>
          <w:sz w:val="26"/>
          <w:szCs w:val="26"/>
          <w:u w:val="single"/>
          <w:rtl/>
        </w:rPr>
        <w:lastRenderedPageBreak/>
        <w:t>טיעוני</w:t>
      </w:r>
      <w:r w:rsidRPr="00BD562F">
        <w:rPr>
          <w:rFonts w:ascii="Calibri" w:hAnsi="Calibri"/>
          <w:noProof w:val="0"/>
          <w:sz w:val="26"/>
          <w:szCs w:val="26"/>
          <w:u w:val="single"/>
          <w:rtl/>
        </w:rPr>
        <w:t xml:space="preserve"> </w:t>
      </w:r>
      <w:r w:rsidRPr="00BD562F">
        <w:rPr>
          <w:rFonts w:ascii="Calibri" w:hAnsi="Calibri" w:hint="eastAsia"/>
          <w:noProof w:val="0"/>
          <w:sz w:val="26"/>
          <w:szCs w:val="26"/>
          <w:u w:val="single"/>
          <w:rtl/>
        </w:rPr>
        <w:t>הצדדים</w:t>
      </w:r>
    </w:p>
    <w:p w:rsidR="00BD562F" w:rsidRPr="00BD562F" w:rsidRDefault="00BD562F" w:rsidP="00BD562F">
      <w:pPr>
        <w:tabs>
          <w:tab w:val="center" w:pos="4153"/>
        </w:tabs>
        <w:spacing w:after="200" w:line="276" w:lineRule="auto"/>
        <w:jc w:val="both"/>
        <w:rPr>
          <w:rFonts w:ascii="Calibri" w:hAnsi="Calibri"/>
          <w:noProof w:val="0"/>
          <w:sz w:val="26"/>
          <w:szCs w:val="26"/>
          <w:rtl/>
        </w:rPr>
      </w:pPr>
      <w:r w:rsidRPr="00BD562F">
        <w:rPr>
          <w:rFonts w:ascii="Calibri" w:hAnsi="Calibri" w:hint="eastAsia"/>
          <w:noProof w:val="0"/>
          <w:sz w:val="26"/>
          <w:szCs w:val="26"/>
          <w:rtl/>
        </w:rPr>
        <w:t>היום</w:t>
      </w:r>
      <w:r w:rsidRPr="00BD562F">
        <w:rPr>
          <w:rFonts w:ascii="Calibri" w:hAnsi="Calibri"/>
          <w:noProof w:val="0"/>
          <w:sz w:val="26"/>
          <w:szCs w:val="26"/>
          <w:rtl/>
        </w:rPr>
        <w:t xml:space="preserve"> </w:t>
      </w:r>
      <w:r w:rsidRPr="00BD562F">
        <w:rPr>
          <w:rFonts w:ascii="Calibri" w:hAnsi="Calibri" w:hint="eastAsia"/>
          <w:noProof w:val="0"/>
          <w:sz w:val="26"/>
          <w:szCs w:val="26"/>
          <w:rtl/>
        </w:rPr>
        <w:t>עותר</w:t>
      </w:r>
      <w:r w:rsidRPr="00BD562F">
        <w:rPr>
          <w:rFonts w:ascii="Calibri" w:hAnsi="Calibri"/>
          <w:noProof w:val="0"/>
          <w:sz w:val="26"/>
          <w:szCs w:val="26"/>
          <w:rtl/>
        </w:rPr>
        <w:t xml:space="preserve"> </w:t>
      </w:r>
      <w:r w:rsidRPr="00BD562F">
        <w:rPr>
          <w:rFonts w:ascii="Calibri" w:hAnsi="Calibri" w:hint="eastAsia"/>
          <w:noProof w:val="0"/>
          <w:sz w:val="26"/>
          <w:szCs w:val="26"/>
          <w:rtl/>
        </w:rPr>
        <w:t>המבקש</w:t>
      </w:r>
      <w:r w:rsidRPr="00BD562F">
        <w:rPr>
          <w:rFonts w:ascii="Calibri" w:hAnsi="Calibri"/>
          <w:noProof w:val="0"/>
          <w:sz w:val="26"/>
          <w:szCs w:val="26"/>
          <w:rtl/>
        </w:rPr>
        <w:t xml:space="preserve"> </w:t>
      </w:r>
      <w:r w:rsidRPr="00BD562F">
        <w:rPr>
          <w:rFonts w:ascii="Calibri" w:hAnsi="Calibri" w:hint="eastAsia"/>
          <w:noProof w:val="0"/>
          <w:sz w:val="26"/>
          <w:szCs w:val="26"/>
          <w:rtl/>
        </w:rPr>
        <w:t>להארכת</w:t>
      </w:r>
      <w:r w:rsidRPr="00BD562F">
        <w:rPr>
          <w:rFonts w:ascii="Calibri" w:hAnsi="Calibri"/>
          <w:noProof w:val="0"/>
          <w:sz w:val="26"/>
          <w:szCs w:val="26"/>
          <w:rtl/>
        </w:rPr>
        <w:t xml:space="preserve"> </w:t>
      </w:r>
      <w:r w:rsidRPr="00BD562F">
        <w:rPr>
          <w:rFonts w:ascii="Calibri" w:hAnsi="Calibri" w:hint="eastAsia"/>
          <w:noProof w:val="0"/>
          <w:sz w:val="26"/>
          <w:szCs w:val="26"/>
          <w:rtl/>
        </w:rPr>
        <w:t>מועד</w:t>
      </w:r>
      <w:r w:rsidRPr="00BD562F">
        <w:rPr>
          <w:rFonts w:ascii="Calibri" w:hAnsi="Calibri"/>
          <w:noProof w:val="0"/>
          <w:sz w:val="26"/>
          <w:szCs w:val="26"/>
          <w:rtl/>
        </w:rPr>
        <w:t xml:space="preserve"> </w:t>
      </w:r>
      <w:r w:rsidRPr="00BD562F">
        <w:rPr>
          <w:rFonts w:ascii="Calibri" w:hAnsi="Calibri" w:hint="eastAsia"/>
          <w:noProof w:val="0"/>
          <w:sz w:val="26"/>
          <w:szCs w:val="26"/>
          <w:rtl/>
        </w:rPr>
        <w:t>להגשת</w:t>
      </w:r>
      <w:r w:rsidRPr="00BD562F">
        <w:rPr>
          <w:rFonts w:ascii="Calibri" w:hAnsi="Calibri"/>
          <w:noProof w:val="0"/>
          <w:sz w:val="26"/>
          <w:szCs w:val="26"/>
          <w:rtl/>
        </w:rPr>
        <w:t xml:space="preserve"> </w:t>
      </w:r>
      <w:r w:rsidRPr="00BD562F">
        <w:rPr>
          <w:rFonts w:ascii="Calibri" w:hAnsi="Calibri" w:hint="eastAsia"/>
          <w:noProof w:val="0"/>
          <w:sz w:val="26"/>
          <w:szCs w:val="26"/>
          <w:rtl/>
        </w:rPr>
        <w:t>בקשה</w:t>
      </w:r>
      <w:r w:rsidRPr="00BD562F">
        <w:rPr>
          <w:rFonts w:ascii="Calibri" w:hAnsi="Calibri"/>
          <w:noProof w:val="0"/>
          <w:sz w:val="26"/>
          <w:szCs w:val="26"/>
          <w:rtl/>
        </w:rPr>
        <w:t xml:space="preserve"> </w:t>
      </w:r>
      <w:r w:rsidRPr="00BD562F">
        <w:rPr>
          <w:rFonts w:ascii="Calibri" w:hAnsi="Calibri" w:hint="eastAsia"/>
          <w:noProof w:val="0"/>
          <w:sz w:val="26"/>
          <w:szCs w:val="26"/>
          <w:rtl/>
        </w:rPr>
        <w:t>להישפט</w:t>
      </w:r>
      <w:r w:rsidRPr="00BD562F">
        <w:rPr>
          <w:rFonts w:ascii="Calibri" w:hAnsi="Calibri"/>
          <w:noProof w:val="0"/>
          <w:sz w:val="26"/>
          <w:szCs w:val="26"/>
          <w:rtl/>
        </w:rPr>
        <w:t xml:space="preserve"> ,</w:t>
      </w:r>
      <w:r w:rsidRPr="00BD562F">
        <w:rPr>
          <w:rFonts w:ascii="Calibri" w:hAnsi="Calibri" w:hint="eastAsia"/>
          <w:noProof w:val="0"/>
          <w:sz w:val="26"/>
          <w:szCs w:val="26"/>
          <w:rtl/>
        </w:rPr>
        <w:t>ולבטל</w:t>
      </w:r>
      <w:r w:rsidRPr="00BD562F">
        <w:rPr>
          <w:rFonts w:ascii="Calibri" w:hAnsi="Calibri"/>
          <w:noProof w:val="0"/>
          <w:sz w:val="26"/>
          <w:szCs w:val="26"/>
          <w:rtl/>
        </w:rPr>
        <w:t xml:space="preserve"> </w:t>
      </w:r>
      <w:r w:rsidRPr="00BD562F">
        <w:rPr>
          <w:rFonts w:ascii="Calibri" w:hAnsi="Calibri" w:hint="eastAsia"/>
          <w:noProof w:val="0"/>
          <w:sz w:val="26"/>
          <w:szCs w:val="26"/>
          <w:rtl/>
        </w:rPr>
        <w:t>את</w:t>
      </w:r>
      <w:r w:rsidRPr="00BD562F">
        <w:rPr>
          <w:rFonts w:ascii="Calibri" w:hAnsi="Calibri"/>
          <w:noProof w:val="0"/>
          <w:sz w:val="26"/>
          <w:szCs w:val="26"/>
          <w:rtl/>
        </w:rPr>
        <w:t xml:space="preserve"> </w:t>
      </w:r>
      <w:r w:rsidRPr="00BD562F">
        <w:rPr>
          <w:rFonts w:ascii="Calibri" w:hAnsi="Calibri" w:hint="eastAsia"/>
          <w:noProof w:val="0"/>
          <w:sz w:val="26"/>
          <w:szCs w:val="26"/>
          <w:rtl/>
        </w:rPr>
        <w:t>הוראת</w:t>
      </w:r>
      <w:r w:rsidRPr="00BD562F">
        <w:rPr>
          <w:rFonts w:ascii="Calibri" w:hAnsi="Calibri"/>
          <w:noProof w:val="0"/>
          <w:sz w:val="26"/>
          <w:szCs w:val="26"/>
          <w:rtl/>
        </w:rPr>
        <w:t xml:space="preserve"> </w:t>
      </w:r>
      <w:r w:rsidRPr="00BD562F">
        <w:rPr>
          <w:rFonts w:ascii="Calibri" w:hAnsi="Calibri" w:hint="eastAsia"/>
          <w:noProof w:val="0"/>
          <w:sz w:val="26"/>
          <w:szCs w:val="26"/>
          <w:rtl/>
        </w:rPr>
        <w:t>התשלום</w:t>
      </w:r>
      <w:r w:rsidRPr="00BD562F">
        <w:rPr>
          <w:rFonts w:ascii="Calibri" w:hAnsi="Calibri"/>
          <w:noProof w:val="0"/>
          <w:sz w:val="26"/>
          <w:szCs w:val="26"/>
          <w:rtl/>
        </w:rPr>
        <w:t xml:space="preserve">. </w:t>
      </w:r>
      <w:r w:rsidRPr="00BD562F">
        <w:rPr>
          <w:rFonts w:ascii="Calibri" w:hAnsi="Calibri" w:hint="eastAsia"/>
          <w:noProof w:val="0"/>
          <w:sz w:val="26"/>
          <w:szCs w:val="26"/>
          <w:rtl/>
        </w:rPr>
        <w:t>זאת</w:t>
      </w:r>
      <w:r w:rsidRPr="00BD562F">
        <w:rPr>
          <w:rFonts w:ascii="Calibri" w:hAnsi="Calibri"/>
          <w:noProof w:val="0"/>
          <w:sz w:val="26"/>
          <w:szCs w:val="26"/>
          <w:rtl/>
        </w:rPr>
        <w:t xml:space="preserve"> </w:t>
      </w:r>
      <w:r w:rsidRPr="00BD562F">
        <w:rPr>
          <w:rFonts w:ascii="Calibri" w:hAnsi="Calibri" w:hint="eastAsia"/>
          <w:noProof w:val="0"/>
          <w:sz w:val="26"/>
          <w:szCs w:val="26"/>
          <w:rtl/>
        </w:rPr>
        <w:t>מן</w:t>
      </w:r>
      <w:r w:rsidRPr="00BD562F">
        <w:rPr>
          <w:rFonts w:ascii="Calibri" w:hAnsi="Calibri"/>
          <w:noProof w:val="0"/>
          <w:sz w:val="26"/>
          <w:szCs w:val="26"/>
          <w:rtl/>
        </w:rPr>
        <w:t xml:space="preserve"> </w:t>
      </w:r>
      <w:r w:rsidRPr="00BD562F">
        <w:rPr>
          <w:rFonts w:ascii="Calibri" w:hAnsi="Calibri" w:hint="eastAsia"/>
          <w:noProof w:val="0"/>
          <w:sz w:val="26"/>
          <w:szCs w:val="26"/>
          <w:rtl/>
        </w:rPr>
        <w:t>הסיבה</w:t>
      </w:r>
      <w:r w:rsidRPr="00BD562F">
        <w:rPr>
          <w:rFonts w:ascii="Calibri" w:hAnsi="Calibri"/>
          <w:noProof w:val="0"/>
          <w:sz w:val="26"/>
          <w:szCs w:val="26"/>
          <w:rtl/>
        </w:rPr>
        <w:t xml:space="preserve"> </w:t>
      </w:r>
      <w:r w:rsidRPr="00BD562F">
        <w:rPr>
          <w:rFonts w:ascii="Calibri" w:hAnsi="Calibri" w:hint="eastAsia"/>
          <w:noProof w:val="0"/>
          <w:sz w:val="26"/>
          <w:szCs w:val="26"/>
          <w:rtl/>
        </w:rPr>
        <w:t>שלא</w:t>
      </w:r>
      <w:r w:rsidRPr="00BD562F">
        <w:rPr>
          <w:rFonts w:ascii="Calibri" w:hAnsi="Calibri"/>
          <w:noProof w:val="0"/>
          <w:sz w:val="26"/>
          <w:szCs w:val="26"/>
          <w:rtl/>
        </w:rPr>
        <w:t xml:space="preserve"> </w:t>
      </w:r>
      <w:r w:rsidRPr="00BD562F">
        <w:rPr>
          <w:rFonts w:ascii="Calibri" w:hAnsi="Calibri" w:hint="eastAsia"/>
          <w:noProof w:val="0"/>
          <w:sz w:val="26"/>
          <w:szCs w:val="26"/>
          <w:rtl/>
        </w:rPr>
        <w:t>קיבל</w:t>
      </w:r>
      <w:r w:rsidRPr="00BD562F">
        <w:rPr>
          <w:rFonts w:ascii="Calibri" w:hAnsi="Calibri"/>
          <w:noProof w:val="0"/>
          <w:sz w:val="26"/>
          <w:szCs w:val="26"/>
          <w:rtl/>
        </w:rPr>
        <w:t xml:space="preserve"> </w:t>
      </w:r>
      <w:r w:rsidRPr="00BD562F">
        <w:rPr>
          <w:rFonts w:ascii="Calibri" w:hAnsi="Calibri" w:hint="eastAsia"/>
          <w:noProof w:val="0"/>
          <w:sz w:val="26"/>
          <w:szCs w:val="26"/>
          <w:rtl/>
        </w:rPr>
        <w:t>את</w:t>
      </w:r>
      <w:r w:rsidRPr="00BD562F">
        <w:rPr>
          <w:rFonts w:ascii="Calibri" w:hAnsi="Calibri"/>
          <w:noProof w:val="0"/>
          <w:sz w:val="26"/>
          <w:szCs w:val="26"/>
          <w:rtl/>
        </w:rPr>
        <w:t xml:space="preserve"> </w:t>
      </w:r>
      <w:r w:rsidRPr="00BD562F">
        <w:rPr>
          <w:rFonts w:ascii="Calibri" w:hAnsi="Calibri" w:hint="eastAsia"/>
          <w:noProof w:val="0"/>
          <w:sz w:val="26"/>
          <w:szCs w:val="26"/>
          <w:rtl/>
        </w:rPr>
        <w:t>דבר</w:t>
      </w:r>
      <w:r w:rsidRPr="00BD562F">
        <w:rPr>
          <w:rFonts w:ascii="Calibri" w:hAnsi="Calibri"/>
          <w:noProof w:val="0"/>
          <w:sz w:val="26"/>
          <w:szCs w:val="26"/>
          <w:rtl/>
        </w:rPr>
        <w:t xml:space="preserve"> </w:t>
      </w:r>
      <w:r w:rsidRPr="00BD562F">
        <w:rPr>
          <w:rFonts w:ascii="Calibri" w:hAnsi="Calibri" w:hint="eastAsia"/>
          <w:noProof w:val="0"/>
          <w:sz w:val="26"/>
          <w:szCs w:val="26"/>
          <w:rtl/>
        </w:rPr>
        <w:t>הדואר</w:t>
      </w:r>
      <w:r w:rsidRPr="00BD562F">
        <w:rPr>
          <w:rFonts w:ascii="Calibri" w:hAnsi="Calibri"/>
          <w:noProof w:val="0"/>
          <w:sz w:val="26"/>
          <w:szCs w:val="26"/>
          <w:rtl/>
        </w:rPr>
        <w:t xml:space="preserve"> </w:t>
      </w:r>
      <w:r w:rsidRPr="00BD562F">
        <w:rPr>
          <w:rFonts w:ascii="Calibri" w:hAnsi="Calibri" w:hint="eastAsia"/>
          <w:noProof w:val="0"/>
          <w:sz w:val="26"/>
          <w:szCs w:val="26"/>
          <w:rtl/>
        </w:rPr>
        <w:t>הרשום</w:t>
      </w:r>
      <w:r w:rsidRPr="00BD562F">
        <w:rPr>
          <w:rFonts w:ascii="Calibri" w:hAnsi="Calibri"/>
          <w:noProof w:val="0"/>
          <w:sz w:val="26"/>
          <w:szCs w:val="26"/>
          <w:rtl/>
        </w:rPr>
        <w:t xml:space="preserve"> </w:t>
      </w:r>
      <w:r w:rsidRPr="00BD562F">
        <w:rPr>
          <w:rFonts w:ascii="Calibri" w:hAnsi="Calibri" w:hint="eastAsia"/>
          <w:noProof w:val="0"/>
          <w:sz w:val="26"/>
          <w:szCs w:val="26"/>
          <w:rtl/>
        </w:rPr>
        <w:t>מאחר</w:t>
      </w:r>
      <w:r w:rsidRPr="00BD562F">
        <w:rPr>
          <w:rFonts w:ascii="Calibri" w:hAnsi="Calibri"/>
          <w:noProof w:val="0"/>
          <w:sz w:val="26"/>
          <w:szCs w:val="26"/>
          <w:rtl/>
        </w:rPr>
        <w:t xml:space="preserve"> </w:t>
      </w:r>
      <w:r w:rsidRPr="00BD562F">
        <w:rPr>
          <w:rFonts w:ascii="Calibri" w:hAnsi="Calibri" w:hint="eastAsia"/>
          <w:noProof w:val="0"/>
          <w:sz w:val="26"/>
          <w:szCs w:val="26"/>
          <w:rtl/>
        </w:rPr>
        <w:t>והכתובת</w:t>
      </w:r>
      <w:r w:rsidRPr="00BD562F">
        <w:rPr>
          <w:rFonts w:ascii="Calibri" w:hAnsi="Calibri"/>
          <w:noProof w:val="0"/>
          <w:sz w:val="26"/>
          <w:szCs w:val="26"/>
          <w:rtl/>
        </w:rPr>
        <w:t xml:space="preserve"> </w:t>
      </w:r>
      <w:r w:rsidRPr="00BD562F">
        <w:rPr>
          <w:rFonts w:ascii="Calibri" w:hAnsi="Calibri" w:hint="eastAsia"/>
          <w:noProof w:val="0"/>
          <w:sz w:val="26"/>
          <w:szCs w:val="26"/>
          <w:rtl/>
        </w:rPr>
        <w:t>בה</w:t>
      </w:r>
      <w:r w:rsidRPr="00BD562F">
        <w:rPr>
          <w:rFonts w:ascii="Calibri" w:hAnsi="Calibri"/>
          <w:noProof w:val="0"/>
          <w:sz w:val="26"/>
          <w:szCs w:val="26"/>
          <w:rtl/>
        </w:rPr>
        <w:t xml:space="preserve"> </w:t>
      </w:r>
      <w:r w:rsidRPr="00BD562F">
        <w:rPr>
          <w:rFonts w:ascii="Calibri" w:hAnsi="Calibri" w:hint="eastAsia"/>
          <w:noProof w:val="0"/>
          <w:sz w:val="26"/>
          <w:szCs w:val="26"/>
          <w:rtl/>
        </w:rPr>
        <w:t>הוא</w:t>
      </w:r>
      <w:r w:rsidRPr="00BD562F">
        <w:rPr>
          <w:rFonts w:ascii="Calibri" w:hAnsi="Calibri"/>
          <w:noProof w:val="0"/>
          <w:sz w:val="26"/>
          <w:szCs w:val="26"/>
          <w:rtl/>
        </w:rPr>
        <w:t xml:space="preserve"> </w:t>
      </w:r>
      <w:r w:rsidRPr="00BD562F">
        <w:rPr>
          <w:rFonts w:ascii="Calibri" w:hAnsi="Calibri" w:hint="eastAsia"/>
          <w:noProof w:val="0"/>
          <w:sz w:val="26"/>
          <w:szCs w:val="26"/>
          <w:rtl/>
        </w:rPr>
        <w:t>מתגורר</w:t>
      </w:r>
      <w:r w:rsidRPr="00BD562F">
        <w:rPr>
          <w:rFonts w:ascii="Calibri" w:hAnsi="Calibri"/>
          <w:noProof w:val="0"/>
          <w:sz w:val="26"/>
          <w:szCs w:val="26"/>
          <w:rtl/>
        </w:rPr>
        <w:t xml:space="preserve"> </w:t>
      </w:r>
      <w:r w:rsidRPr="00BD562F">
        <w:rPr>
          <w:rFonts w:ascii="Calibri" w:hAnsi="Calibri" w:hint="eastAsia"/>
          <w:noProof w:val="0"/>
          <w:sz w:val="26"/>
          <w:szCs w:val="26"/>
          <w:rtl/>
        </w:rPr>
        <w:t>זאת</w:t>
      </w:r>
      <w:r w:rsidRPr="00BD562F">
        <w:rPr>
          <w:rFonts w:ascii="Calibri" w:hAnsi="Calibri"/>
          <w:noProof w:val="0"/>
          <w:sz w:val="26"/>
          <w:szCs w:val="26"/>
          <w:rtl/>
        </w:rPr>
        <w:t xml:space="preserve"> </w:t>
      </w:r>
      <w:r w:rsidRPr="00BD562F">
        <w:rPr>
          <w:rFonts w:ascii="Calibri" w:hAnsi="Calibri" w:hint="eastAsia"/>
          <w:noProof w:val="0"/>
          <w:sz w:val="26"/>
          <w:szCs w:val="26"/>
          <w:rtl/>
        </w:rPr>
        <w:t>ע</w:t>
      </w:r>
      <w:r w:rsidRPr="00BD562F">
        <w:rPr>
          <w:rFonts w:ascii="Calibri" w:hAnsi="Calibri"/>
          <w:noProof w:val="0"/>
          <w:sz w:val="26"/>
          <w:szCs w:val="26"/>
          <w:rtl/>
        </w:rPr>
        <w:t>"</w:t>
      </w:r>
      <w:r w:rsidRPr="00BD562F">
        <w:rPr>
          <w:rFonts w:ascii="Calibri" w:hAnsi="Calibri" w:hint="eastAsia"/>
          <w:noProof w:val="0"/>
          <w:sz w:val="26"/>
          <w:szCs w:val="26"/>
          <w:rtl/>
        </w:rPr>
        <w:t>פ</w:t>
      </w:r>
      <w:r w:rsidRPr="00BD562F">
        <w:rPr>
          <w:rFonts w:ascii="Calibri" w:hAnsi="Calibri"/>
          <w:noProof w:val="0"/>
          <w:sz w:val="26"/>
          <w:szCs w:val="26"/>
          <w:rtl/>
        </w:rPr>
        <w:t xml:space="preserve"> </w:t>
      </w:r>
      <w:r w:rsidRPr="00BD562F">
        <w:rPr>
          <w:rFonts w:ascii="Calibri" w:hAnsi="Calibri" w:hint="eastAsia"/>
          <w:noProof w:val="0"/>
          <w:sz w:val="26"/>
          <w:szCs w:val="26"/>
          <w:rtl/>
        </w:rPr>
        <w:t>אישור</w:t>
      </w:r>
      <w:r w:rsidRPr="00BD562F">
        <w:rPr>
          <w:rFonts w:ascii="Calibri" w:hAnsi="Calibri"/>
          <w:noProof w:val="0"/>
          <w:sz w:val="26"/>
          <w:szCs w:val="26"/>
          <w:rtl/>
        </w:rPr>
        <w:t xml:space="preserve"> </w:t>
      </w:r>
      <w:r w:rsidRPr="00BD562F">
        <w:rPr>
          <w:rFonts w:ascii="Calibri" w:hAnsi="Calibri" w:hint="eastAsia"/>
          <w:noProof w:val="0"/>
          <w:sz w:val="26"/>
          <w:szCs w:val="26"/>
          <w:rtl/>
        </w:rPr>
        <w:t>מאת</w:t>
      </w:r>
      <w:r w:rsidRPr="00BD562F">
        <w:rPr>
          <w:rFonts w:ascii="Calibri" w:hAnsi="Calibri"/>
          <w:noProof w:val="0"/>
          <w:sz w:val="26"/>
          <w:szCs w:val="26"/>
          <w:rtl/>
        </w:rPr>
        <w:t xml:space="preserve"> </w:t>
      </w:r>
      <w:r w:rsidRPr="00BD562F">
        <w:rPr>
          <w:rFonts w:ascii="Calibri" w:hAnsi="Calibri" w:hint="eastAsia"/>
          <w:noProof w:val="0"/>
          <w:sz w:val="26"/>
          <w:szCs w:val="26"/>
          <w:rtl/>
        </w:rPr>
        <w:t>משרד</w:t>
      </w:r>
      <w:r w:rsidRPr="00BD562F">
        <w:rPr>
          <w:rFonts w:ascii="Calibri" w:hAnsi="Calibri"/>
          <w:noProof w:val="0"/>
          <w:sz w:val="26"/>
          <w:szCs w:val="26"/>
          <w:rtl/>
        </w:rPr>
        <w:t xml:space="preserve"> </w:t>
      </w:r>
      <w:r w:rsidRPr="00BD562F">
        <w:rPr>
          <w:rFonts w:ascii="Calibri" w:hAnsi="Calibri" w:hint="eastAsia"/>
          <w:noProof w:val="0"/>
          <w:sz w:val="26"/>
          <w:szCs w:val="26"/>
          <w:rtl/>
        </w:rPr>
        <w:t>הפנים</w:t>
      </w:r>
      <w:r w:rsidRPr="00BD562F">
        <w:rPr>
          <w:rFonts w:ascii="Calibri" w:hAnsi="Calibri"/>
          <w:noProof w:val="0"/>
          <w:sz w:val="26"/>
          <w:szCs w:val="26"/>
          <w:rtl/>
        </w:rPr>
        <w:t xml:space="preserve"> </w:t>
      </w:r>
      <w:r w:rsidRPr="00BD562F">
        <w:rPr>
          <w:rFonts w:ascii="Calibri" w:hAnsi="Calibri" w:hint="eastAsia"/>
          <w:noProof w:val="0"/>
          <w:sz w:val="26"/>
          <w:szCs w:val="26"/>
          <w:rtl/>
        </w:rPr>
        <w:t>אשר</w:t>
      </w:r>
      <w:r w:rsidRPr="00BD562F">
        <w:rPr>
          <w:rFonts w:ascii="Calibri" w:hAnsi="Calibri"/>
          <w:noProof w:val="0"/>
          <w:sz w:val="26"/>
          <w:szCs w:val="26"/>
          <w:rtl/>
        </w:rPr>
        <w:t xml:space="preserve"> </w:t>
      </w:r>
      <w:r w:rsidRPr="00BD562F">
        <w:rPr>
          <w:rFonts w:ascii="Calibri" w:hAnsi="Calibri" w:hint="eastAsia"/>
          <w:noProof w:val="0"/>
          <w:sz w:val="26"/>
          <w:szCs w:val="26"/>
          <w:rtl/>
        </w:rPr>
        <w:t>צורך</w:t>
      </w:r>
      <w:r w:rsidRPr="00BD562F">
        <w:rPr>
          <w:rFonts w:ascii="Calibri" w:hAnsi="Calibri"/>
          <w:noProof w:val="0"/>
          <w:sz w:val="26"/>
          <w:szCs w:val="26"/>
          <w:rtl/>
        </w:rPr>
        <w:t xml:space="preserve"> </w:t>
      </w:r>
      <w:r w:rsidRPr="00BD562F">
        <w:rPr>
          <w:rFonts w:ascii="Calibri" w:hAnsi="Calibri" w:hint="eastAsia"/>
          <w:noProof w:val="0"/>
          <w:sz w:val="26"/>
          <w:szCs w:val="26"/>
          <w:rtl/>
        </w:rPr>
        <w:t>לבקשה</w:t>
      </w:r>
      <w:r w:rsidRPr="00BD562F">
        <w:rPr>
          <w:rFonts w:ascii="Calibri" w:hAnsi="Calibri"/>
          <w:noProof w:val="0"/>
          <w:sz w:val="26"/>
          <w:szCs w:val="26"/>
          <w:rtl/>
        </w:rPr>
        <w:t xml:space="preserve">, </w:t>
      </w:r>
      <w:r w:rsidRPr="00BD562F">
        <w:rPr>
          <w:rFonts w:ascii="Calibri" w:hAnsi="Calibri" w:hint="eastAsia"/>
          <w:noProof w:val="0"/>
          <w:sz w:val="26"/>
          <w:szCs w:val="26"/>
          <w:rtl/>
        </w:rPr>
        <w:t>הינה</w:t>
      </w:r>
      <w:r w:rsidRPr="00BD562F">
        <w:rPr>
          <w:rFonts w:ascii="Calibri" w:hAnsi="Calibri"/>
          <w:noProof w:val="0"/>
          <w:sz w:val="26"/>
          <w:szCs w:val="26"/>
          <w:rtl/>
        </w:rPr>
        <w:t xml:space="preserve">, " </w:t>
      </w:r>
      <w:r w:rsidRPr="003E50BD">
        <w:rPr>
          <w:rFonts w:ascii="Calibri" w:hAnsi="Calibri" w:hint="eastAsia"/>
          <w:noProof w:val="0"/>
          <w:sz w:val="26"/>
          <w:szCs w:val="26"/>
          <w:highlight w:val="black"/>
          <w:rtl/>
        </w:rPr>
        <w:t>קלנסווה</w:t>
      </w:r>
      <w:r w:rsidRPr="00BD562F">
        <w:rPr>
          <w:rFonts w:ascii="Calibri" w:hAnsi="Calibri"/>
          <w:noProof w:val="0"/>
          <w:sz w:val="26"/>
          <w:szCs w:val="26"/>
          <w:rtl/>
        </w:rPr>
        <w:t xml:space="preserve"> 4064" </w:t>
      </w:r>
      <w:r w:rsidRPr="00BD562F">
        <w:rPr>
          <w:rFonts w:ascii="Calibri" w:hAnsi="Calibri" w:hint="eastAsia"/>
          <w:noProof w:val="0"/>
          <w:sz w:val="26"/>
          <w:szCs w:val="26"/>
          <w:rtl/>
        </w:rPr>
        <w:t>ולא</w:t>
      </w:r>
      <w:r w:rsidRPr="00BD562F">
        <w:rPr>
          <w:rFonts w:ascii="Calibri" w:hAnsi="Calibri"/>
          <w:noProof w:val="0"/>
          <w:sz w:val="26"/>
          <w:szCs w:val="26"/>
          <w:rtl/>
        </w:rPr>
        <w:t xml:space="preserve"> </w:t>
      </w:r>
      <w:r w:rsidRPr="00BD562F">
        <w:rPr>
          <w:rFonts w:ascii="Calibri" w:hAnsi="Calibri" w:hint="eastAsia"/>
          <w:noProof w:val="0"/>
          <w:sz w:val="26"/>
          <w:szCs w:val="26"/>
          <w:rtl/>
        </w:rPr>
        <w:t>כפי</w:t>
      </w:r>
      <w:r w:rsidRPr="00BD562F">
        <w:rPr>
          <w:rFonts w:ascii="Calibri" w:hAnsi="Calibri"/>
          <w:noProof w:val="0"/>
          <w:sz w:val="26"/>
          <w:szCs w:val="26"/>
          <w:rtl/>
        </w:rPr>
        <w:t xml:space="preserve"> </w:t>
      </w:r>
      <w:r w:rsidRPr="00BD562F">
        <w:rPr>
          <w:rFonts w:ascii="Calibri" w:hAnsi="Calibri" w:hint="eastAsia"/>
          <w:noProof w:val="0"/>
          <w:sz w:val="26"/>
          <w:szCs w:val="26"/>
          <w:rtl/>
        </w:rPr>
        <w:t>שרשום</w:t>
      </w:r>
      <w:r w:rsidRPr="00BD562F">
        <w:rPr>
          <w:rFonts w:ascii="Calibri" w:hAnsi="Calibri"/>
          <w:noProof w:val="0"/>
          <w:sz w:val="26"/>
          <w:szCs w:val="26"/>
          <w:rtl/>
        </w:rPr>
        <w:t xml:space="preserve"> </w:t>
      </w:r>
      <w:r w:rsidRPr="00BD562F">
        <w:rPr>
          <w:rFonts w:ascii="Calibri" w:hAnsi="Calibri" w:hint="eastAsia"/>
          <w:noProof w:val="0"/>
          <w:sz w:val="26"/>
          <w:szCs w:val="26"/>
          <w:rtl/>
        </w:rPr>
        <w:t>בדבר</w:t>
      </w:r>
      <w:r w:rsidRPr="00BD562F">
        <w:rPr>
          <w:rFonts w:ascii="Calibri" w:hAnsi="Calibri"/>
          <w:noProof w:val="0"/>
          <w:sz w:val="26"/>
          <w:szCs w:val="26"/>
          <w:rtl/>
        </w:rPr>
        <w:t xml:space="preserve"> </w:t>
      </w:r>
      <w:r w:rsidRPr="00BD562F">
        <w:rPr>
          <w:rFonts w:ascii="Calibri" w:hAnsi="Calibri" w:hint="eastAsia"/>
          <w:noProof w:val="0"/>
          <w:sz w:val="26"/>
          <w:szCs w:val="26"/>
          <w:rtl/>
        </w:rPr>
        <w:t>הדואר</w:t>
      </w:r>
      <w:r w:rsidRPr="00BD562F">
        <w:rPr>
          <w:rFonts w:ascii="Calibri" w:hAnsi="Calibri"/>
          <w:noProof w:val="0"/>
          <w:sz w:val="26"/>
          <w:szCs w:val="26"/>
          <w:rtl/>
        </w:rPr>
        <w:t xml:space="preserve"> </w:t>
      </w:r>
      <w:r w:rsidRPr="00BD562F">
        <w:rPr>
          <w:rFonts w:ascii="Calibri" w:hAnsi="Calibri" w:hint="eastAsia"/>
          <w:noProof w:val="0"/>
          <w:sz w:val="26"/>
          <w:szCs w:val="26"/>
          <w:rtl/>
        </w:rPr>
        <w:t>שנשלח</w:t>
      </w:r>
      <w:r w:rsidRPr="00BD562F">
        <w:rPr>
          <w:rFonts w:ascii="Calibri" w:hAnsi="Calibri"/>
          <w:noProof w:val="0"/>
          <w:sz w:val="26"/>
          <w:szCs w:val="26"/>
          <w:rtl/>
        </w:rPr>
        <w:t xml:space="preserve"> </w:t>
      </w:r>
      <w:r w:rsidRPr="00BD562F">
        <w:rPr>
          <w:rFonts w:ascii="Calibri" w:hAnsi="Calibri" w:hint="eastAsia"/>
          <w:noProof w:val="0"/>
          <w:sz w:val="26"/>
          <w:szCs w:val="26"/>
          <w:rtl/>
        </w:rPr>
        <w:t>ע</w:t>
      </w:r>
      <w:r w:rsidRPr="00BD562F">
        <w:rPr>
          <w:rFonts w:ascii="Calibri" w:hAnsi="Calibri"/>
          <w:noProof w:val="0"/>
          <w:sz w:val="26"/>
          <w:szCs w:val="26"/>
          <w:rtl/>
        </w:rPr>
        <w:t>"</w:t>
      </w:r>
      <w:r w:rsidRPr="00BD562F">
        <w:rPr>
          <w:rFonts w:ascii="Calibri" w:hAnsi="Calibri" w:hint="eastAsia"/>
          <w:noProof w:val="0"/>
          <w:sz w:val="26"/>
          <w:szCs w:val="26"/>
          <w:rtl/>
        </w:rPr>
        <w:t>י</w:t>
      </w:r>
      <w:r w:rsidRPr="00BD562F">
        <w:rPr>
          <w:rFonts w:ascii="Calibri" w:hAnsi="Calibri"/>
          <w:noProof w:val="0"/>
          <w:sz w:val="26"/>
          <w:szCs w:val="26"/>
          <w:rtl/>
        </w:rPr>
        <w:t xml:space="preserve"> </w:t>
      </w:r>
      <w:r w:rsidRPr="00BD562F">
        <w:rPr>
          <w:rFonts w:ascii="Calibri" w:hAnsi="Calibri" w:hint="eastAsia"/>
          <w:noProof w:val="0"/>
          <w:sz w:val="26"/>
          <w:szCs w:val="26"/>
          <w:rtl/>
        </w:rPr>
        <w:t>משטרת</w:t>
      </w:r>
      <w:r w:rsidRPr="00BD562F">
        <w:rPr>
          <w:rFonts w:ascii="Calibri" w:hAnsi="Calibri"/>
          <w:noProof w:val="0"/>
          <w:sz w:val="26"/>
          <w:szCs w:val="26"/>
          <w:rtl/>
        </w:rPr>
        <w:t xml:space="preserve"> </w:t>
      </w:r>
      <w:r w:rsidRPr="00BD562F">
        <w:rPr>
          <w:rFonts w:ascii="Calibri" w:hAnsi="Calibri" w:hint="eastAsia"/>
          <w:noProof w:val="0"/>
          <w:sz w:val="26"/>
          <w:szCs w:val="26"/>
          <w:rtl/>
        </w:rPr>
        <w:t>ישראל</w:t>
      </w:r>
      <w:r w:rsidRPr="00BD562F">
        <w:rPr>
          <w:rFonts w:ascii="Calibri" w:hAnsi="Calibri"/>
          <w:noProof w:val="0"/>
          <w:sz w:val="26"/>
          <w:szCs w:val="26"/>
          <w:rtl/>
        </w:rPr>
        <w:t xml:space="preserve"> " </w:t>
      </w:r>
      <w:r w:rsidRPr="00BD562F">
        <w:rPr>
          <w:rFonts w:ascii="Calibri" w:hAnsi="Calibri" w:hint="eastAsia"/>
          <w:noProof w:val="0"/>
          <w:sz w:val="26"/>
          <w:szCs w:val="26"/>
          <w:rtl/>
        </w:rPr>
        <w:t>מעל</w:t>
      </w:r>
      <w:r w:rsidRPr="00BD562F">
        <w:rPr>
          <w:rFonts w:ascii="Calibri" w:hAnsi="Calibri"/>
          <w:noProof w:val="0"/>
          <w:sz w:val="26"/>
          <w:szCs w:val="26"/>
          <w:rtl/>
        </w:rPr>
        <w:t xml:space="preserve"> </w:t>
      </w:r>
      <w:r w:rsidRPr="003E50BD">
        <w:rPr>
          <w:rFonts w:ascii="Calibri" w:hAnsi="Calibri" w:hint="eastAsia"/>
          <w:noProof w:val="0"/>
          <w:sz w:val="26"/>
          <w:szCs w:val="26"/>
          <w:highlight w:val="black"/>
          <w:rtl/>
        </w:rPr>
        <w:t>הנח</w:t>
      </w:r>
      <w:r w:rsidRPr="00BD562F">
        <w:rPr>
          <w:rFonts w:ascii="Calibri" w:hAnsi="Calibri"/>
          <w:noProof w:val="0"/>
          <w:sz w:val="26"/>
          <w:szCs w:val="26"/>
          <w:rtl/>
        </w:rPr>
        <w:t xml:space="preserve"> 42837 </w:t>
      </w:r>
      <w:r w:rsidRPr="003E50BD">
        <w:rPr>
          <w:rFonts w:ascii="Calibri" w:hAnsi="Calibri" w:hint="eastAsia"/>
          <w:noProof w:val="0"/>
          <w:sz w:val="26"/>
          <w:szCs w:val="26"/>
          <w:highlight w:val="black"/>
          <w:rtl/>
        </w:rPr>
        <w:t>קלנסוה</w:t>
      </w:r>
      <w:r w:rsidRPr="00BD562F">
        <w:rPr>
          <w:rFonts w:ascii="Calibri" w:hAnsi="Calibri"/>
          <w:noProof w:val="0"/>
          <w:sz w:val="26"/>
          <w:szCs w:val="26"/>
          <w:rtl/>
        </w:rPr>
        <w:t>".</w:t>
      </w:r>
    </w:p>
    <w:p w:rsidR="00BD562F" w:rsidRPr="00BD562F" w:rsidRDefault="00BD562F" w:rsidP="00BD562F">
      <w:pPr>
        <w:spacing w:after="200" w:line="276" w:lineRule="auto"/>
        <w:jc w:val="both"/>
        <w:rPr>
          <w:rFonts w:ascii="Calibri" w:hAnsi="Calibri"/>
          <w:noProof w:val="0"/>
          <w:sz w:val="26"/>
          <w:szCs w:val="26"/>
          <w:rtl/>
        </w:rPr>
      </w:pPr>
      <w:r w:rsidRPr="00BD562F">
        <w:rPr>
          <w:rFonts w:ascii="Calibri" w:hAnsi="Calibri" w:hint="eastAsia"/>
          <w:noProof w:val="0"/>
          <w:sz w:val="26"/>
          <w:szCs w:val="26"/>
          <w:rtl/>
        </w:rPr>
        <w:t>בנוסף</w:t>
      </w:r>
      <w:r w:rsidRPr="00BD562F">
        <w:rPr>
          <w:rFonts w:ascii="Calibri" w:hAnsi="Calibri"/>
          <w:noProof w:val="0"/>
          <w:sz w:val="26"/>
          <w:szCs w:val="26"/>
          <w:rtl/>
        </w:rPr>
        <w:t xml:space="preserve"> </w:t>
      </w:r>
      <w:r w:rsidRPr="00BD562F">
        <w:rPr>
          <w:rFonts w:ascii="Calibri" w:hAnsi="Calibri" w:hint="eastAsia"/>
          <w:noProof w:val="0"/>
          <w:sz w:val="26"/>
          <w:szCs w:val="26"/>
          <w:rtl/>
        </w:rPr>
        <w:t>לכך</w:t>
      </w:r>
      <w:r w:rsidRPr="00BD562F">
        <w:rPr>
          <w:rFonts w:ascii="Calibri" w:hAnsi="Calibri"/>
          <w:noProof w:val="0"/>
          <w:sz w:val="26"/>
          <w:szCs w:val="26"/>
          <w:rtl/>
        </w:rPr>
        <w:t xml:space="preserve">, </w:t>
      </w:r>
      <w:r w:rsidRPr="00BD562F">
        <w:rPr>
          <w:rFonts w:ascii="Calibri" w:hAnsi="Calibri" w:hint="eastAsia"/>
          <w:noProof w:val="0"/>
          <w:sz w:val="26"/>
          <w:szCs w:val="26"/>
          <w:rtl/>
        </w:rPr>
        <w:t>טוען</w:t>
      </w:r>
      <w:r w:rsidRPr="00BD562F">
        <w:rPr>
          <w:rFonts w:ascii="Calibri" w:hAnsi="Calibri"/>
          <w:noProof w:val="0"/>
          <w:sz w:val="26"/>
          <w:szCs w:val="26"/>
          <w:rtl/>
        </w:rPr>
        <w:t xml:space="preserve"> </w:t>
      </w:r>
      <w:r w:rsidRPr="00BD562F">
        <w:rPr>
          <w:rFonts w:ascii="Calibri" w:hAnsi="Calibri" w:hint="eastAsia"/>
          <w:noProof w:val="0"/>
          <w:sz w:val="26"/>
          <w:szCs w:val="26"/>
          <w:rtl/>
        </w:rPr>
        <w:t>המבקש</w:t>
      </w:r>
      <w:r w:rsidRPr="00BD562F">
        <w:rPr>
          <w:rFonts w:ascii="Calibri" w:hAnsi="Calibri"/>
          <w:noProof w:val="0"/>
          <w:sz w:val="26"/>
          <w:szCs w:val="26"/>
          <w:rtl/>
        </w:rPr>
        <w:t xml:space="preserve">  </w:t>
      </w:r>
      <w:r w:rsidRPr="00BD562F">
        <w:rPr>
          <w:rFonts w:ascii="Calibri" w:hAnsi="Calibri" w:hint="eastAsia"/>
          <w:noProof w:val="0"/>
          <w:sz w:val="26"/>
          <w:szCs w:val="26"/>
          <w:rtl/>
        </w:rPr>
        <w:t>כי</w:t>
      </w:r>
      <w:r w:rsidRPr="00BD562F">
        <w:rPr>
          <w:rFonts w:ascii="Calibri" w:hAnsi="Calibri"/>
          <w:noProof w:val="0"/>
          <w:sz w:val="26"/>
          <w:szCs w:val="26"/>
          <w:rtl/>
        </w:rPr>
        <w:t xml:space="preserve"> </w:t>
      </w:r>
      <w:r w:rsidRPr="00BD562F">
        <w:rPr>
          <w:rFonts w:ascii="Calibri" w:hAnsi="Calibri" w:hint="eastAsia"/>
          <w:noProof w:val="0"/>
          <w:sz w:val="26"/>
          <w:szCs w:val="26"/>
          <w:rtl/>
        </w:rPr>
        <w:t>לא</w:t>
      </w:r>
      <w:r w:rsidRPr="00BD562F">
        <w:rPr>
          <w:rFonts w:ascii="Calibri" w:hAnsi="Calibri"/>
          <w:noProof w:val="0"/>
          <w:sz w:val="26"/>
          <w:szCs w:val="26"/>
          <w:rtl/>
        </w:rPr>
        <w:t xml:space="preserve"> </w:t>
      </w:r>
      <w:r w:rsidRPr="00BD562F">
        <w:rPr>
          <w:rFonts w:ascii="Calibri" w:hAnsi="Calibri" w:hint="eastAsia"/>
          <w:noProof w:val="0"/>
          <w:sz w:val="26"/>
          <w:szCs w:val="26"/>
          <w:rtl/>
        </w:rPr>
        <w:t>הוא</w:t>
      </w:r>
      <w:r w:rsidRPr="00BD562F">
        <w:rPr>
          <w:rFonts w:ascii="Calibri" w:hAnsi="Calibri"/>
          <w:noProof w:val="0"/>
          <w:sz w:val="26"/>
          <w:szCs w:val="26"/>
          <w:rtl/>
        </w:rPr>
        <w:t xml:space="preserve"> </w:t>
      </w:r>
      <w:r w:rsidRPr="00BD562F">
        <w:rPr>
          <w:rFonts w:ascii="Calibri" w:hAnsi="Calibri" w:hint="eastAsia"/>
          <w:noProof w:val="0"/>
          <w:sz w:val="26"/>
          <w:szCs w:val="26"/>
          <w:rtl/>
        </w:rPr>
        <w:t>הנהג</w:t>
      </w:r>
      <w:r w:rsidRPr="00BD562F">
        <w:rPr>
          <w:rFonts w:ascii="Calibri" w:hAnsi="Calibri"/>
          <w:noProof w:val="0"/>
          <w:sz w:val="26"/>
          <w:szCs w:val="26"/>
          <w:rtl/>
        </w:rPr>
        <w:t xml:space="preserve"> </w:t>
      </w:r>
      <w:r w:rsidRPr="00BD562F">
        <w:rPr>
          <w:rFonts w:ascii="Calibri" w:hAnsi="Calibri" w:hint="eastAsia"/>
          <w:noProof w:val="0"/>
          <w:sz w:val="26"/>
          <w:szCs w:val="26"/>
          <w:rtl/>
        </w:rPr>
        <w:t>אשר</w:t>
      </w:r>
      <w:r w:rsidRPr="00BD562F">
        <w:rPr>
          <w:rFonts w:ascii="Calibri" w:hAnsi="Calibri"/>
          <w:noProof w:val="0"/>
          <w:sz w:val="26"/>
          <w:szCs w:val="26"/>
          <w:rtl/>
        </w:rPr>
        <w:t xml:space="preserve"> </w:t>
      </w:r>
      <w:r w:rsidRPr="00BD562F">
        <w:rPr>
          <w:rFonts w:ascii="Calibri" w:hAnsi="Calibri" w:hint="eastAsia"/>
          <w:noProof w:val="0"/>
          <w:sz w:val="26"/>
          <w:szCs w:val="26"/>
          <w:rtl/>
        </w:rPr>
        <w:t>ביצע</w:t>
      </w:r>
      <w:r w:rsidRPr="00BD562F">
        <w:rPr>
          <w:rFonts w:ascii="Calibri" w:hAnsi="Calibri"/>
          <w:noProof w:val="0"/>
          <w:sz w:val="26"/>
          <w:szCs w:val="26"/>
          <w:rtl/>
        </w:rPr>
        <w:t xml:space="preserve"> </w:t>
      </w:r>
      <w:r w:rsidRPr="00BD562F">
        <w:rPr>
          <w:rFonts w:ascii="Calibri" w:hAnsi="Calibri" w:hint="eastAsia"/>
          <w:noProof w:val="0"/>
          <w:sz w:val="26"/>
          <w:szCs w:val="26"/>
          <w:rtl/>
        </w:rPr>
        <w:t>את</w:t>
      </w:r>
      <w:r w:rsidRPr="00BD562F">
        <w:rPr>
          <w:rFonts w:ascii="Calibri" w:hAnsi="Calibri"/>
          <w:noProof w:val="0"/>
          <w:sz w:val="26"/>
          <w:szCs w:val="26"/>
          <w:rtl/>
        </w:rPr>
        <w:t xml:space="preserve"> </w:t>
      </w:r>
      <w:r w:rsidRPr="00BD562F">
        <w:rPr>
          <w:rFonts w:ascii="Calibri" w:hAnsi="Calibri" w:hint="eastAsia"/>
          <w:noProof w:val="0"/>
          <w:sz w:val="26"/>
          <w:szCs w:val="26"/>
          <w:rtl/>
        </w:rPr>
        <w:t>העבירות</w:t>
      </w:r>
      <w:r w:rsidRPr="00BD562F">
        <w:rPr>
          <w:rFonts w:ascii="Calibri" w:hAnsi="Calibri"/>
          <w:noProof w:val="0"/>
          <w:sz w:val="26"/>
          <w:szCs w:val="26"/>
          <w:rtl/>
        </w:rPr>
        <w:t xml:space="preserve">, </w:t>
      </w:r>
      <w:r w:rsidRPr="00BD562F">
        <w:rPr>
          <w:rFonts w:ascii="Calibri" w:hAnsi="Calibri" w:hint="eastAsia"/>
          <w:noProof w:val="0"/>
          <w:sz w:val="26"/>
          <w:szCs w:val="26"/>
          <w:rtl/>
        </w:rPr>
        <w:t>ובאפשרותו</w:t>
      </w:r>
      <w:r w:rsidRPr="00BD562F">
        <w:rPr>
          <w:rFonts w:ascii="Calibri" w:hAnsi="Calibri"/>
          <w:noProof w:val="0"/>
          <w:sz w:val="26"/>
          <w:szCs w:val="26"/>
          <w:rtl/>
        </w:rPr>
        <w:t xml:space="preserve"> </w:t>
      </w:r>
      <w:r w:rsidRPr="00BD562F">
        <w:rPr>
          <w:rFonts w:ascii="Calibri" w:hAnsi="Calibri" w:hint="eastAsia"/>
          <w:noProof w:val="0"/>
          <w:sz w:val="26"/>
          <w:szCs w:val="26"/>
          <w:rtl/>
        </w:rPr>
        <w:t>להגיש</w:t>
      </w:r>
      <w:r w:rsidRPr="00BD562F">
        <w:rPr>
          <w:rFonts w:ascii="Calibri" w:hAnsi="Calibri"/>
          <w:noProof w:val="0"/>
          <w:sz w:val="26"/>
          <w:szCs w:val="26"/>
          <w:rtl/>
        </w:rPr>
        <w:t xml:space="preserve"> </w:t>
      </w:r>
      <w:r w:rsidRPr="00BD562F">
        <w:rPr>
          <w:rFonts w:ascii="Calibri" w:hAnsi="Calibri" w:hint="eastAsia"/>
          <w:noProof w:val="0"/>
          <w:sz w:val="26"/>
          <w:szCs w:val="26"/>
          <w:rtl/>
        </w:rPr>
        <w:t>תצהיר</w:t>
      </w:r>
      <w:r w:rsidRPr="00BD562F">
        <w:rPr>
          <w:rFonts w:ascii="Calibri" w:hAnsi="Calibri"/>
          <w:noProof w:val="0"/>
          <w:sz w:val="26"/>
          <w:szCs w:val="26"/>
          <w:rtl/>
        </w:rPr>
        <w:t xml:space="preserve"> </w:t>
      </w:r>
      <w:r w:rsidRPr="00BD562F">
        <w:rPr>
          <w:rFonts w:ascii="Calibri" w:hAnsi="Calibri" w:hint="eastAsia"/>
          <w:noProof w:val="0"/>
          <w:sz w:val="26"/>
          <w:szCs w:val="26"/>
          <w:rtl/>
        </w:rPr>
        <w:t>חתום</w:t>
      </w:r>
      <w:r w:rsidRPr="00BD562F">
        <w:rPr>
          <w:rFonts w:ascii="Calibri" w:hAnsi="Calibri"/>
          <w:noProof w:val="0"/>
          <w:sz w:val="26"/>
          <w:szCs w:val="26"/>
          <w:rtl/>
        </w:rPr>
        <w:t xml:space="preserve"> </w:t>
      </w:r>
      <w:r w:rsidRPr="00BD562F">
        <w:rPr>
          <w:rFonts w:ascii="Calibri" w:hAnsi="Calibri" w:hint="eastAsia"/>
          <w:noProof w:val="0"/>
          <w:sz w:val="26"/>
          <w:szCs w:val="26"/>
          <w:rtl/>
        </w:rPr>
        <w:t>של</w:t>
      </w:r>
      <w:r w:rsidRPr="00BD562F">
        <w:rPr>
          <w:rFonts w:ascii="Calibri" w:hAnsi="Calibri"/>
          <w:noProof w:val="0"/>
          <w:sz w:val="26"/>
          <w:szCs w:val="26"/>
          <w:rtl/>
        </w:rPr>
        <w:t xml:space="preserve"> </w:t>
      </w:r>
      <w:r w:rsidRPr="00BD562F">
        <w:rPr>
          <w:rFonts w:ascii="Calibri" w:hAnsi="Calibri" w:hint="eastAsia"/>
          <w:noProof w:val="0"/>
          <w:sz w:val="26"/>
          <w:szCs w:val="26"/>
          <w:rtl/>
        </w:rPr>
        <w:t>הנהג</w:t>
      </w:r>
      <w:r w:rsidRPr="00BD562F">
        <w:rPr>
          <w:rFonts w:ascii="Calibri" w:hAnsi="Calibri"/>
          <w:noProof w:val="0"/>
          <w:sz w:val="26"/>
          <w:szCs w:val="26"/>
          <w:rtl/>
        </w:rPr>
        <w:t xml:space="preserve"> </w:t>
      </w:r>
      <w:r w:rsidRPr="00BD562F">
        <w:rPr>
          <w:rFonts w:ascii="Calibri" w:hAnsi="Calibri" w:hint="eastAsia"/>
          <w:noProof w:val="0"/>
          <w:sz w:val="26"/>
          <w:szCs w:val="26"/>
          <w:rtl/>
        </w:rPr>
        <w:t>שביצע</w:t>
      </w:r>
      <w:r w:rsidRPr="00BD562F">
        <w:rPr>
          <w:rFonts w:ascii="Calibri" w:hAnsi="Calibri"/>
          <w:noProof w:val="0"/>
          <w:sz w:val="26"/>
          <w:szCs w:val="26"/>
          <w:rtl/>
        </w:rPr>
        <w:t xml:space="preserve"> </w:t>
      </w:r>
      <w:r w:rsidRPr="00BD562F">
        <w:rPr>
          <w:rFonts w:ascii="Calibri" w:hAnsi="Calibri" w:hint="eastAsia"/>
          <w:noProof w:val="0"/>
          <w:sz w:val="26"/>
          <w:szCs w:val="26"/>
          <w:rtl/>
        </w:rPr>
        <w:t>את</w:t>
      </w:r>
      <w:r w:rsidRPr="00BD562F">
        <w:rPr>
          <w:rFonts w:ascii="Calibri" w:hAnsi="Calibri"/>
          <w:noProof w:val="0"/>
          <w:sz w:val="26"/>
          <w:szCs w:val="26"/>
          <w:rtl/>
        </w:rPr>
        <w:t xml:space="preserve"> </w:t>
      </w:r>
      <w:r w:rsidRPr="00BD562F">
        <w:rPr>
          <w:rFonts w:ascii="Calibri" w:hAnsi="Calibri" w:hint="eastAsia"/>
          <w:noProof w:val="0"/>
          <w:sz w:val="26"/>
          <w:szCs w:val="26"/>
          <w:rtl/>
        </w:rPr>
        <w:t>העבירות</w:t>
      </w:r>
      <w:r w:rsidRPr="00BD562F">
        <w:rPr>
          <w:rFonts w:ascii="Calibri" w:hAnsi="Calibri"/>
          <w:noProof w:val="0"/>
          <w:sz w:val="26"/>
          <w:szCs w:val="26"/>
          <w:rtl/>
        </w:rPr>
        <w:t>.</w:t>
      </w:r>
    </w:p>
    <w:p w:rsidR="00BD562F" w:rsidRPr="00BD562F" w:rsidRDefault="00BD562F" w:rsidP="00BD562F">
      <w:pPr>
        <w:tabs>
          <w:tab w:val="center" w:pos="4153"/>
        </w:tabs>
        <w:spacing w:after="200" w:line="276" w:lineRule="auto"/>
        <w:jc w:val="both"/>
        <w:rPr>
          <w:rFonts w:ascii="Calibri" w:hAnsi="Calibri"/>
          <w:noProof w:val="0"/>
          <w:sz w:val="26"/>
          <w:szCs w:val="26"/>
          <w:rtl/>
        </w:rPr>
      </w:pPr>
    </w:p>
    <w:p w:rsidR="00BD562F" w:rsidRPr="00BD562F" w:rsidRDefault="00BD562F" w:rsidP="00BD562F">
      <w:pPr>
        <w:spacing w:after="200" w:line="276" w:lineRule="auto"/>
        <w:jc w:val="both"/>
        <w:rPr>
          <w:rFonts w:ascii="Calibri" w:hAnsi="Calibri"/>
          <w:noProof w:val="0"/>
          <w:sz w:val="26"/>
          <w:szCs w:val="26"/>
          <w:rtl/>
        </w:rPr>
      </w:pPr>
      <w:r w:rsidRPr="00BD562F">
        <w:rPr>
          <w:rFonts w:ascii="Calibri" w:hAnsi="Calibri" w:hint="eastAsia"/>
          <w:noProof w:val="0"/>
          <w:sz w:val="26"/>
          <w:szCs w:val="26"/>
          <w:rtl/>
        </w:rPr>
        <w:t>המשיבה</w:t>
      </w:r>
      <w:r w:rsidRPr="00BD562F">
        <w:rPr>
          <w:rFonts w:ascii="Calibri" w:hAnsi="Calibri"/>
          <w:noProof w:val="0"/>
          <w:sz w:val="26"/>
          <w:szCs w:val="26"/>
          <w:rtl/>
        </w:rPr>
        <w:t xml:space="preserve"> </w:t>
      </w:r>
      <w:r w:rsidRPr="00BD562F">
        <w:rPr>
          <w:rFonts w:ascii="Calibri" w:hAnsi="Calibri" w:hint="eastAsia"/>
          <w:noProof w:val="0"/>
          <w:sz w:val="26"/>
          <w:szCs w:val="26"/>
          <w:rtl/>
        </w:rPr>
        <w:t>מתנגדת</w:t>
      </w:r>
      <w:r w:rsidRPr="00BD562F">
        <w:rPr>
          <w:rFonts w:ascii="Calibri" w:hAnsi="Calibri"/>
          <w:noProof w:val="0"/>
          <w:sz w:val="26"/>
          <w:szCs w:val="26"/>
          <w:rtl/>
        </w:rPr>
        <w:t xml:space="preserve"> </w:t>
      </w:r>
      <w:r w:rsidRPr="00BD562F">
        <w:rPr>
          <w:rFonts w:ascii="Calibri" w:hAnsi="Calibri" w:hint="eastAsia"/>
          <w:noProof w:val="0"/>
          <w:sz w:val="26"/>
          <w:szCs w:val="26"/>
          <w:rtl/>
        </w:rPr>
        <w:t>לבקשה</w:t>
      </w:r>
      <w:r w:rsidRPr="00BD562F">
        <w:rPr>
          <w:rFonts w:ascii="Calibri" w:hAnsi="Calibri"/>
          <w:noProof w:val="0"/>
          <w:sz w:val="26"/>
          <w:szCs w:val="26"/>
          <w:rtl/>
        </w:rPr>
        <w:t xml:space="preserve"> </w:t>
      </w:r>
      <w:r w:rsidRPr="00BD562F">
        <w:rPr>
          <w:rFonts w:ascii="Calibri" w:hAnsi="Calibri" w:hint="eastAsia"/>
          <w:noProof w:val="0"/>
          <w:sz w:val="26"/>
          <w:szCs w:val="26"/>
          <w:rtl/>
        </w:rPr>
        <w:t>מן</w:t>
      </w:r>
      <w:r w:rsidRPr="00BD562F">
        <w:rPr>
          <w:rFonts w:ascii="Calibri" w:hAnsi="Calibri"/>
          <w:noProof w:val="0"/>
          <w:sz w:val="26"/>
          <w:szCs w:val="26"/>
          <w:rtl/>
        </w:rPr>
        <w:t xml:space="preserve"> </w:t>
      </w:r>
      <w:r w:rsidRPr="00BD562F">
        <w:rPr>
          <w:rFonts w:ascii="Calibri" w:hAnsi="Calibri" w:hint="eastAsia"/>
          <w:noProof w:val="0"/>
          <w:sz w:val="26"/>
          <w:szCs w:val="26"/>
          <w:rtl/>
        </w:rPr>
        <w:t>הטעם</w:t>
      </w:r>
      <w:r w:rsidRPr="00BD562F">
        <w:rPr>
          <w:rFonts w:ascii="Calibri" w:hAnsi="Calibri"/>
          <w:noProof w:val="0"/>
          <w:sz w:val="26"/>
          <w:szCs w:val="26"/>
          <w:rtl/>
        </w:rPr>
        <w:t xml:space="preserve"> </w:t>
      </w:r>
      <w:r w:rsidRPr="00BD562F">
        <w:rPr>
          <w:rFonts w:ascii="Calibri" w:hAnsi="Calibri" w:hint="eastAsia"/>
          <w:noProof w:val="0"/>
          <w:sz w:val="26"/>
          <w:szCs w:val="26"/>
          <w:rtl/>
        </w:rPr>
        <w:t>כי</w:t>
      </w:r>
      <w:r w:rsidRPr="00BD562F">
        <w:rPr>
          <w:rFonts w:ascii="Calibri" w:hAnsi="Calibri"/>
          <w:noProof w:val="0"/>
          <w:sz w:val="26"/>
          <w:szCs w:val="26"/>
          <w:rtl/>
        </w:rPr>
        <w:t xml:space="preserve"> , </w:t>
      </w:r>
      <w:r w:rsidRPr="00BD562F">
        <w:rPr>
          <w:rFonts w:ascii="Calibri" w:hAnsi="Calibri" w:hint="eastAsia"/>
          <w:noProof w:val="0"/>
          <w:sz w:val="26"/>
          <w:szCs w:val="26"/>
          <w:rtl/>
        </w:rPr>
        <w:t>אי</w:t>
      </w:r>
      <w:r w:rsidRPr="00BD562F">
        <w:rPr>
          <w:rFonts w:ascii="Calibri" w:hAnsi="Calibri"/>
          <w:noProof w:val="0"/>
          <w:sz w:val="26"/>
          <w:szCs w:val="26"/>
          <w:rtl/>
        </w:rPr>
        <w:t xml:space="preserve"> </w:t>
      </w:r>
      <w:r w:rsidRPr="00BD562F">
        <w:rPr>
          <w:rFonts w:ascii="Calibri" w:hAnsi="Calibri" w:hint="eastAsia"/>
          <w:noProof w:val="0"/>
          <w:sz w:val="26"/>
          <w:szCs w:val="26"/>
          <w:rtl/>
        </w:rPr>
        <w:t>קבלת</w:t>
      </w:r>
      <w:r w:rsidRPr="00BD562F">
        <w:rPr>
          <w:rFonts w:ascii="Calibri" w:hAnsi="Calibri"/>
          <w:noProof w:val="0"/>
          <w:sz w:val="26"/>
          <w:szCs w:val="26"/>
          <w:rtl/>
        </w:rPr>
        <w:t xml:space="preserve"> </w:t>
      </w:r>
      <w:r w:rsidRPr="00BD562F">
        <w:rPr>
          <w:rFonts w:ascii="Calibri" w:hAnsi="Calibri" w:hint="eastAsia"/>
          <w:noProof w:val="0"/>
          <w:sz w:val="26"/>
          <w:szCs w:val="26"/>
          <w:rtl/>
        </w:rPr>
        <w:t>דבר</w:t>
      </w:r>
      <w:r w:rsidRPr="00BD562F">
        <w:rPr>
          <w:rFonts w:ascii="Calibri" w:hAnsi="Calibri"/>
          <w:noProof w:val="0"/>
          <w:sz w:val="26"/>
          <w:szCs w:val="26"/>
          <w:rtl/>
        </w:rPr>
        <w:t xml:space="preserve"> </w:t>
      </w:r>
      <w:r w:rsidRPr="00BD562F">
        <w:rPr>
          <w:rFonts w:ascii="Calibri" w:hAnsi="Calibri" w:hint="eastAsia"/>
          <w:noProof w:val="0"/>
          <w:sz w:val="26"/>
          <w:szCs w:val="26"/>
          <w:rtl/>
        </w:rPr>
        <w:t>הדואר</w:t>
      </w:r>
      <w:r w:rsidRPr="00BD562F">
        <w:rPr>
          <w:rFonts w:ascii="Calibri" w:hAnsi="Calibri"/>
          <w:noProof w:val="0"/>
          <w:sz w:val="26"/>
          <w:szCs w:val="26"/>
          <w:rtl/>
        </w:rPr>
        <w:t xml:space="preserve"> </w:t>
      </w:r>
      <w:r w:rsidRPr="00BD562F">
        <w:rPr>
          <w:rFonts w:ascii="Calibri" w:hAnsi="Calibri" w:hint="eastAsia"/>
          <w:noProof w:val="0"/>
          <w:sz w:val="26"/>
          <w:szCs w:val="26"/>
          <w:rtl/>
        </w:rPr>
        <w:t>נבעה</w:t>
      </w:r>
      <w:r w:rsidRPr="00BD562F">
        <w:rPr>
          <w:rFonts w:ascii="Calibri" w:hAnsi="Calibri"/>
          <w:noProof w:val="0"/>
          <w:sz w:val="26"/>
          <w:szCs w:val="26"/>
          <w:rtl/>
        </w:rPr>
        <w:t xml:space="preserve"> </w:t>
      </w:r>
      <w:r w:rsidRPr="00BD562F">
        <w:rPr>
          <w:rFonts w:ascii="Calibri" w:hAnsi="Calibri" w:hint="eastAsia"/>
          <w:noProof w:val="0"/>
          <w:sz w:val="26"/>
          <w:szCs w:val="26"/>
          <w:rtl/>
        </w:rPr>
        <w:t>מרשלנות</w:t>
      </w:r>
      <w:r w:rsidRPr="00BD562F">
        <w:rPr>
          <w:rFonts w:ascii="Calibri" w:hAnsi="Calibri"/>
          <w:noProof w:val="0"/>
          <w:sz w:val="26"/>
          <w:szCs w:val="26"/>
          <w:rtl/>
        </w:rPr>
        <w:t xml:space="preserve"> </w:t>
      </w:r>
      <w:r w:rsidRPr="00BD562F">
        <w:rPr>
          <w:rFonts w:ascii="Calibri" w:hAnsi="Calibri" w:hint="eastAsia"/>
          <w:noProof w:val="0"/>
          <w:sz w:val="26"/>
          <w:szCs w:val="26"/>
          <w:rtl/>
        </w:rPr>
        <w:t>המבקש</w:t>
      </w:r>
      <w:r w:rsidRPr="00BD562F">
        <w:rPr>
          <w:rFonts w:ascii="Calibri" w:hAnsi="Calibri"/>
          <w:noProof w:val="0"/>
          <w:sz w:val="26"/>
          <w:szCs w:val="26"/>
          <w:rtl/>
        </w:rPr>
        <w:t xml:space="preserve">, </w:t>
      </w:r>
      <w:r w:rsidRPr="00BD562F">
        <w:rPr>
          <w:rFonts w:ascii="Calibri" w:hAnsi="Calibri" w:hint="eastAsia"/>
          <w:noProof w:val="0"/>
          <w:sz w:val="26"/>
          <w:szCs w:val="26"/>
          <w:rtl/>
        </w:rPr>
        <w:t>ואם</w:t>
      </w:r>
      <w:r w:rsidRPr="00BD562F">
        <w:rPr>
          <w:rFonts w:ascii="Calibri" w:hAnsi="Calibri"/>
          <w:noProof w:val="0"/>
          <w:sz w:val="26"/>
          <w:szCs w:val="26"/>
          <w:rtl/>
        </w:rPr>
        <w:t xml:space="preserve"> </w:t>
      </w:r>
      <w:r w:rsidRPr="00BD562F">
        <w:rPr>
          <w:rFonts w:ascii="Calibri" w:hAnsi="Calibri" w:hint="eastAsia"/>
          <w:noProof w:val="0"/>
          <w:sz w:val="26"/>
          <w:szCs w:val="26"/>
          <w:rtl/>
        </w:rPr>
        <w:t>ברצונו</w:t>
      </w:r>
      <w:r w:rsidRPr="00BD562F">
        <w:rPr>
          <w:rFonts w:ascii="Calibri" w:hAnsi="Calibri"/>
          <w:noProof w:val="0"/>
          <w:sz w:val="26"/>
          <w:szCs w:val="26"/>
          <w:rtl/>
        </w:rPr>
        <w:t xml:space="preserve"> </w:t>
      </w:r>
      <w:r w:rsidRPr="00BD562F">
        <w:rPr>
          <w:rFonts w:ascii="Calibri" w:hAnsi="Calibri" w:hint="eastAsia"/>
          <w:noProof w:val="0"/>
          <w:sz w:val="26"/>
          <w:szCs w:val="26"/>
          <w:rtl/>
        </w:rPr>
        <w:t>להפריך</w:t>
      </w:r>
      <w:r w:rsidRPr="00BD562F">
        <w:rPr>
          <w:rFonts w:ascii="Calibri" w:hAnsi="Calibri"/>
          <w:noProof w:val="0"/>
          <w:sz w:val="26"/>
          <w:szCs w:val="26"/>
          <w:rtl/>
        </w:rPr>
        <w:t xml:space="preserve"> </w:t>
      </w:r>
      <w:r w:rsidRPr="00BD562F">
        <w:rPr>
          <w:rFonts w:ascii="Calibri" w:hAnsi="Calibri" w:hint="eastAsia"/>
          <w:noProof w:val="0"/>
          <w:sz w:val="26"/>
          <w:szCs w:val="26"/>
          <w:rtl/>
        </w:rPr>
        <w:t>את</w:t>
      </w:r>
      <w:r w:rsidRPr="00BD562F">
        <w:rPr>
          <w:rFonts w:ascii="Calibri" w:hAnsi="Calibri"/>
          <w:noProof w:val="0"/>
          <w:sz w:val="26"/>
          <w:szCs w:val="26"/>
          <w:rtl/>
        </w:rPr>
        <w:t xml:space="preserve"> </w:t>
      </w:r>
      <w:r w:rsidRPr="00BD562F">
        <w:rPr>
          <w:rFonts w:ascii="Calibri" w:hAnsi="Calibri" w:hint="eastAsia"/>
          <w:noProof w:val="0"/>
          <w:sz w:val="26"/>
          <w:szCs w:val="26"/>
          <w:rtl/>
        </w:rPr>
        <w:t>החזקה</w:t>
      </w:r>
      <w:r w:rsidRPr="00BD562F">
        <w:rPr>
          <w:rFonts w:ascii="Calibri" w:hAnsi="Calibri"/>
          <w:noProof w:val="0"/>
          <w:sz w:val="26"/>
          <w:szCs w:val="26"/>
          <w:rtl/>
        </w:rPr>
        <w:t xml:space="preserve"> </w:t>
      </w:r>
      <w:r w:rsidRPr="00BD562F">
        <w:rPr>
          <w:rFonts w:ascii="Calibri" w:hAnsi="Calibri" w:hint="eastAsia"/>
          <w:noProof w:val="0"/>
          <w:sz w:val="26"/>
          <w:szCs w:val="26"/>
          <w:rtl/>
        </w:rPr>
        <w:t>היה</w:t>
      </w:r>
      <w:r w:rsidRPr="00BD562F">
        <w:rPr>
          <w:rFonts w:ascii="Calibri" w:hAnsi="Calibri"/>
          <w:noProof w:val="0"/>
          <w:sz w:val="26"/>
          <w:szCs w:val="26"/>
          <w:rtl/>
        </w:rPr>
        <w:t xml:space="preserve"> </w:t>
      </w:r>
      <w:r w:rsidRPr="00BD562F">
        <w:rPr>
          <w:rFonts w:ascii="Calibri" w:hAnsi="Calibri" w:hint="eastAsia"/>
          <w:noProof w:val="0"/>
          <w:sz w:val="26"/>
          <w:szCs w:val="26"/>
          <w:rtl/>
        </w:rPr>
        <w:t>עליו</w:t>
      </w:r>
      <w:r w:rsidRPr="00BD562F">
        <w:rPr>
          <w:rFonts w:ascii="Calibri" w:hAnsi="Calibri"/>
          <w:noProof w:val="0"/>
          <w:sz w:val="26"/>
          <w:szCs w:val="26"/>
          <w:rtl/>
        </w:rPr>
        <w:t xml:space="preserve"> </w:t>
      </w:r>
      <w:r w:rsidRPr="00BD562F">
        <w:rPr>
          <w:rFonts w:ascii="Calibri" w:hAnsi="Calibri" w:hint="eastAsia"/>
          <w:noProof w:val="0"/>
          <w:sz w:val="26"/>
          <w:szCs w:val="26"/>
          <w:rtl/>
        </w:rPr>
        <w:t>לפנות</w:t>
      </w:r>
      <w:r w:rsidRPr="00BD562F">
        <w:rPr>
          <w:rFonts w:ascii="Calibri" w:hAnsi="Calibri"/>
          <w:noProof w:val="0"/>
          <w:sz w:val="26"/>
          <w:szCs w:val="26"/>
          <w:rtl/>
        </w:rPr>
        <w:t xml:space="preserve"> </w:t>
      </w:r>
      <w:r w:rsidRPr="00BD562F">
        <w:rPr>
          <w:rFonts w:ascii="Calibri" w:hAnsi="Calibri" w:hint="eastAsia"/>
          <w:noProof w:val="0"/>
          <w:sz w:val="26"/>
          <w:szCs w:val="26"/>
          <w:rtl/>
        </w:rPr>
        <w:t>לדואר</w:t>
      </w:r>
      <w:r w:rsidRPr="00BD562F">
        <w:rPr>
          <w:rFonts w:ascii="Calibri" w:hAnsi="Calibri"/>
          <w:noProof w:val="0"/>
          <w:sz w:val="26"/>
          <w:szCs w:val="26"/>
          <w:rtl/>
        </w:rPr>
        <w:t xml:space="preserve"> </w:t>
      </w:r>
      <w:r w:rsidRPr="00BD562F">
        <w:rPr>
          <w:rFonts w:ascii="Calibri" w:hAnsi="Calibri" w:hint="eastAsia"/>
          <w:noProof w:val="0"/>
          <w:sz w:val="26"/>
          <w:szCs w:val="26"/>
          <w:rtl/>
        </w:rPr>
        <w:t>ולברר</w:t>
      </w:r>
      <w:r w:rsidRPr="00BD562F">
        <w:rPr>
          <w:rFonts w:ascii="Calibri" w:hAnsi="Calibri"/>
          <w:noProof w:val="0"/>
          <w:sz w:val="26"/>
          <w:szCs w:val="26"/>
          <w:rtl/>
        </w:rPr>
        <w:t xml:space="preserve"> </w:t>
      </w:r>
      <w:r w:rsidRPr="00BD562F">
        <w:rPr>
          <w:rFonts w:ascii="Calibri" w:hAnsi="Calibri" w:hint="eastAsia"/>
          <w:noProof w:val="0"/>
          <w:sz w:val="26"/>
          <w:szCs w:val="26"/>
          <w:rtl/>
        </w:rPr>
        <w:t>מה</w:t>
      </w:r>
      <w:r w:rsidRPr="00BD562F">
        <w:rPr>
          <w:rFonts w:ascii="Calibri" w:hAnsi="Calibri"/>
          <w:noProof w:val="0"/>
          <w:sz w:val="26"/>
          <w:szCs w:val="26"/>
          <w:rtl/>
        </w:rPr>
        <w:t xml:space="preserve"> </w:t>
      </w:r>
      <w:r w:rsidRPr="00BD562F">
        <w:rPr>
          <w:rFonts w:ascii="Calibri" w:hAnsi="Calibri" w:hint="eastAsia"/>
          <w:noProof w:val="0"/>
          <w:sz w:val="26"/>
          <w:szCs w:val="26"/>
          <w:rtl/>
        </w:rPr>
        <w:t>עלה</w:t>
      </w:r>
      <w:r w:rsidRPr="00BD562F">
        <w:rPr>
          <w:rFonts w:ascii="Calibri" w:hAnsi="Calibri"/>
          <w:noProof w:val="0"/>
          <w:sz w:val="26"/>
          <w:szCs w:val="26"/>
          <w:rtl/>
        </w:rPr>
        <w:t xml:space="preserve"> </w:t>
      </w:r>
      <w:r w:rsidRPr="00BD562F">
        <w:rPr>
          <w:rFonts w:ascii="Calibri" w:hAnsi="Calibri" w:hint="eastAsia"/>
          <w:noProof w:val="0"/>
          <w:sz w:val="26"/>
          <w:szCs w:val="26"/>
          <w:rtl/>
        </w:rPr>
        <w:t>בגורלו</w:t>
      </w:r>
      <w:r w:rsidRPr="00BD562F">
        <w:rPr>
          <w:rFonts w:ascii="Calibri" w:hAnsi="Calibri"/>
          <w:noProof w:val="0"/>
          <w:sz w:val="26"/>
          <w:szCs w:val="26"/>
          <w:rtl/>
        </w:rPr>
        <w:t>.</w:t>
      </w:r>
    </w:p>
    <w:p w:rsidR="00BD562F" w:rsidRPr="00BD562F" w:rsidRDefault="00BD562F" w:rsidP="00BD562F">
      <w:pPr>
        <w:spacing w:after="200" w:line="276" w:lineRule="auto"/>
        <w:jc w:val="both"/>
        <w:rPr>
          <w:rFonts w:ascii="Calibri" w:hAnsi="Calibri"/>
          <w:noProof w:val="0"/>
          <w:sz w:val="26"/>
          <w:szCs w:val="26"/>
          <w:rtl/>
        </w:rPr>
      </w:pPr>
    </w:p>
    <w:p w:rsidR="00BD562F" w:rsidRPr="00BD562F" w:rsidRDefault="00BD562F" w:rsidP="00BD562F">
      <w:pPr>
        <w:spacing w:after="200" w:line="276" w:lineRule="auto"/>
        <w:jc w:val="both"/>
        <w:rPr>
          <w:rFonts w:ascii="Calibri" w:hAnsi="Calibri"/>
          <w:noProof w:val="0"/>
          <w:sz w:val="26"/>
          <w:szCs w:val="26"/>
          <w:u w:val="single"/>
          <w:rtl/>
        </w:rPr>
      </w:pPr>
      <w:r w:rsidRPr="00BD562F">
        <w:rPr>
          <w:rFonts w:ascii="Calibri" w:hAnsi="Calibri" w:hint="eastAsia"/>
          <w:noProof w:val="0"/>
          <w:sz w:val="26"/>
          <w:szCs w:val="26"/>
          <w:u w:val="single"/>
          <w:rtl/>
        </w:rPr>
        <w:t>דיון</w:t>
      </w:r>
      <w:r w:rsidRPr="00BD562F">
        <w:rPr>
          <w:rFonts w:ascii="Calibri" w:hAnsi="Calibri"/>
          <w:noProof w:val="0"/>
          <w:sz w:val="26"/>
          <w:szCs w:val="26"/>
          <w:u w:val="single"/>
          <w:rtl/>
        </w:rPr>
        <w:t xml:space="preserve"> </w:t>
      </w:r>
      <w:r w:rsidRPr="00BD562F">
        <w:rPr>
          <w:rFonts w:ascii="Calibri" w:hAnsi="Calibri" w:hint="eastAsia"/>
          <w:noProof w:val="0"/>
          <w:sz w:val="26"/>
          <w:szCs w:val="26"/>
          <w:u w:val="single"/>
          <w:rtl/>
        </w:rPr>
        <w:t>והכרעה</w:t>
      </w:r>
    </w:p>
    <w:p w:rsidR="00BD562F" w:rsidRPr="00BD562F" w:rsidRDefault="00BD562F" w:rsidP="00BD562F">
      <w:pPr>
        <w:spacing w:after="200" w:line="276" w:lineRule="auto"/>
        <w:jc w:val="both"/>
        <w:rPr>
          <w:rFonts w:ascii="Calibri" w:hAnsi="Calibri"/>
          <w:noProof w:val="0"/>
          <w:sz w:val="26"/>
          <w:szCs w:val="26"/>
          <w:u w:val="single"/>
          <w:rtl/>
        </w:rPr>
      </w:pPr>
      <w:r w:rsidRPr="00BD562F">
        <w:rPr>
          <w:rFonts w:ascii="Calibri" w:hAnsi="Calibri" w:hint="eastAsia"/>
          <w:noProof w:val="0"/>
          <w:sz w:val="26"/>
          <w:szCs w:val="26"/>
          <w:u w:val="single"/>
          <w:rtl/>
        </w:rPr>
        <w:t>לשון</w:t>
      </w:r>
      <w:r w:rsidRPr="00BD562F">
        <w:rPr>
          <w:rFonts w:ascii="Calibri" w:hAnsi="Calibri"/>
          <w:noProof w:val="0"/>
          <w:sz w:val="26"/>
          <w:szCs w:val="26"/>
          <w:u w:val="single"/>
          <w:rtl/>
        </w:rPr>
        <w:t xml:space="preserve"> </w:t>
      </w:r>
      <w:r w:rsidRPr="00BD562F">
        <w:rPr>
          <w:rFonts w:ascii="Calibri" w:hAnsi="Calibri" w:hint="eastAsia"/>
          <w:noProof w:val="0"/>
          <w:sz w:val="26"/>
          <w:szCs w:val="26"/>
          <w:u w:val="single"/>
          <w:rtl/>
        </w:rPr>
        <w:t>החוק</w:t>
      </w:r>
    </w:p>
    <w:p w:rsidR="00BD562F" w:rsidRPr="00BD562F" w:rsidRDefault="00BD562F" w:rsidP="00BD562F">
      <w:pPr>
        <w:widowControl w:val="0"/>
        <w:tabs>
          <w:tab w:val="left" w:pos="624"/>
          <w:tab w:val="left" w:pos="1021"/>
          <w:tab w:val="left" w:pos="1474"/>
          <w:tab w:val="left" w:pos="1928"/>
          <w:tab w:val="left" w:pos="2381"/>
          <w:tab w:val="left" w:pos="2835"/>
          <w:tab w:val="right" w:leader="dot" w:pos="6259"/>
          <w:tab w:val="left" w:pos="8306"/>
        </w:tabs>
        <w:suppressAutoHyphens/>
        <w:autoSpaceDE w:val="0"/>
        <w:autoSpaceDN w:val="0"/>
        <w:spacing w:before="72"/>
        <w:jc w:val="both"/>
        <w:rPr>
          <w:rFonts w:ascii="Times New Roman" w:hAnsi="Times New Roman"/>
          <w:sz w:val="26"/>
          <w:szCs w:val="26"/>
          <w:rtl/>
          <w:lang w:eastAsia="he-IL"/>
        </w:rPr>
      </w:pPr>
      <w:r w:rsidRPr="00BD562F">
        <w:rPr>
          <w:rFonts w:ascii="Times New Roman" w:hAnsi="Times New Roman"/>
          <w:sz w:val="26"/>
          <w:szCs w:val="26"/>
          <w:rtl/>
          <w:lang w:eastAsia="he-IL"/>
        </w:rPr>
        <w:t>תקנה 44א. לתקנות סדר דין הפלילי, התשל"ד -1974</w:t>
      </w:r>
    </w:p>
    <w:p w:rsidR="00BD562F" w:rsidRPr="00BD562F" w:rsidRDefault="00BD562F" w:rsidP="00BD562F">
      <w:pPr>
        <w:widowControl w:val="0"/>
        <w:tabs>
          <w:tab w:val="left" w:pos="624"/>
          <w:tab w:val="left" w:pos="1021"/>
          <w:tab w:val="left" w:pos="1474"/>
          <w:tab w:val="left" w:pos="1928"/>
          <w:tab w:val="left" w:pos="2381"/>
          <w:tab w:val="left" w:pos="2835"/>
          <w:tab w:val="right" w:leader="dot" w:pos="6259"/>
          <w:tab w:val="left" w:pos="8306"/>
        </w:tabs>
        <w:suppressAutoHyphens/>
        <w:autoSpaceDE w:val="0"/>
        <w:autoSpaceDN w:val="0"/>
        <w:spacing w:before="72"/>
        <w:jc w:val="both"/>
        <w:rPr>
          <w:rFonts w:ascii="Times New Roman" w:hAnsi="Times New Roman"/>
          <w:sz w:val="26"/>
          <w:szCs w:val="26"/>
          <w:rtl/>
          <w:lang w:eastAsia="he-IL"/>
        </w:rPr>
      </w:pPr>
      <w:r w:rsidRPr="00BD562F">
        <w:rPr>
          <w:rFonts w:ascii="Times New Roman" w:hAnsi="Times New Roman"/>
          <w:sz w:val="26"/>
          <w:szCs w:val="26"/>
          <w:rtl/>
          <w:lang w:eastAsia="he-IL"/>
        </w:rPr>
        <w:t>"בעבירות תעבורה שעליהן חל סעיף 239א לחוק ובעבירות קנס רואים את ההודעה על ביצוע העבירה, ההודעה לתשלום קנס או ההזמנה למשפט, לענין עבירת קנס כאילו הומצאה כדין גם בלא חתימה על אישור המסירה, אם חלפו חמישה עשר ימים מיום שנשלחה בדואר רשום, זולת אם הוכיח הנמען שלא קיבל את ההודעה או את ההזמנה מסיבות שאינן תלויות בו ולא עקב הימנעותו מלקבלן".</w:t>
      </w:r>
    </w:p>
    <w:p w:rsidR="00BD562F" w:rsidRPr="00BD562F" w:rsidRDefault="00BD562F" w:rsidP="00BD562F">
      <w:pPr>
        <w:spacing w:after="200" w:line="276" w:lineRule="auto"/>
        <w:jc w:val="both"/>
        <w:rPr>
          <w:rFonts w:ascii="Calibri" w:hAnsi="Calibri"/>
          <w:noProof w:val="0"/>
          <w:sz w:val="26"/>
          <w:szCs w:val="26"/>
          <w:u w:val="single"/>
          <w:rtl/>
        </w:rPr>
      </w:pPr>
    </w:p>
    <w:p w:rsidR="00BD562F" w:rsidRPr="00BD562F" w:rsidRDefault="00BD562F" w:rsidP="00BD562F">
      <w:pPr>
        <w:spacing w:line="360" w:lineRule="auto"/>
        <w:jc w:val="both"/>
        <w:rPr>
          <w:rFonts w:ascii="Times New Roman" w:hAnsi="Times New Roman"/>
          <w:sz w:val="26"/>
          <w:szCs w:val="26"/>
          <w:rtl/>
        </w:rPr>
      </w:pPr>
      <w:r w:rsidRPr="00BD562F">
        <w:rPr>
          <w:rFonts w:ascii="Times New Roman" w:hAnsi="Times New Roman"/>
          <w:sz w:val="26"/>
          <w:szCs w:val="26"/>
          <w:u w:val="single"/>
          <w:rtl/>
        </w:rPr>
        <w:t>סעיף 230</w:t>
      </w:r>
      <w:r w:rsidRPr="00BD562F">
        <w:rPr>
          <w:rFonts w:ascii="Times New Roman" w:hAnsi="Times New Roman"/>
          <w:sz w:val="26"/>
          <w:szCs w:val="26"/>
          <w:rtl/>
        </w:rPr>
        <w:t xml:space="preserve"> לחוק, קובע כי </w:t>
      </w:r>
      <w:r w:rsidRPr="00BD562F">
        <w:rPr>
          <w:rFonts w:ascii="Times New Roman" w:hAnsi="Times New Roman"/>
          <w:b/>
          <w:bCs/>
          <w:sz w:val="26"/>
          <w:szCs w:val="26"/>
          <w:rtl/>
        </w:rPr>
        <w:t>"בית המשפט רשאי לקיים את המשפט גם אם אותו אדם ביקש להישפט באיחור ובלבד שהתקיימו התנאים האמורים בסעיף 229(ה), בשינויים המחויבים או מנימוקים מיוחדים אחרים שיפרט בהחלטתו".</w:t>
      </w:r>
      <w:r w:rsidRPr="00BD562F">
        <w:rPr>
          <w:rFonts w:ascii="Times New Roman" w:hAnsi="Times New Roman"/>
          <w:sz w:val="26"/>
          <w:szCs w:val="26"/>
          <w:rtl/>
        </w:rPr>
        <w:t xml:space="preserve"> </w:t>
      </w:r>
    </w:p>
    <w:p w:rsidR="00BD562F" w:rsidRPr="00BD562F" w:rsidRDefault="00BD562F" w:rsidP="00BD562F">
      <w:pPr>
        <w:spacing w:line="360" w:lineRule="auto"/>
        <w:jc w:val="both"/>
        <w:rPr>
          <w:rFonts w:ascii="Times New Roman" w:hAnsi="Times New Roman"/>
          <w:sz w:val="26"/>
          <w:szCs w:val="26"/>
          <w:rtl/>
        </w:rPr>
      </w:pPr>
      <w:r w:rsidRPr="00BD562F">
        <w:rPr>
          <w:rFonts w:ascii="Times New Roman" w:hAnsi="Times New Roman"/>
          <w:sz w:val="26"/>
          <w:szCs w:val="26"/>
          <w:u w:val="single"/>
          <w:rtl/>
        </w:rPr>
        <w:t>סעיף 229(ה)</w:t>
      </w:r>
      <w:r w:rsidRPr="00BD562F">
        <w:rPr>
          <w:rFonts w:ascii="Times New Roman" w:hAnsi="Times New Roman"/>
          <w:sz w:val="26"/>
          <w:szCs w:val="26"/>
          <w:rtl/>
        </w:rPr>
        <w:t xml:space="preserve"> לחוק, קובע כי </w:t>
      </w:r>
      <w:r w:rsidRPr="00BD562F">
        <w:rPr>
          <w:rFonts w:ascii="Times New Roman" w:hAnsi="Times New Roman"/>
          <w:b/>
          <w:bCs/>
          <w:sz w:val="26"/>
          <w:szCs w:val="26"/>
          <w:rtl/>
        </w:rPr>
        <w:t>" תובע</w:t>
      </w:r>
      <w:r w:rsidRPr="00BD562F">
        <w:rPr>
          <w:rFonts w:ascii="Times New Roman" w:hAnsi="Times New Roman"/>
          <w:sz w:val="26"/>
          <w:szCs w:val="26"/>
          <w:rtl/>
        </w:rPr>
        <w:t xml:space="preserve"> </w:t>
      </w:r>
      <w:r w:rsidRPr="00BD562F">
        <w:rPr>
          <w:rFonts w:ascii="Times New Roman" w:hAnsi="Times New Roman"/>
          <w:b/>
          <w:bCs/>
          <w:sz w:val="26"/>
          <w:szCs w:val="26"/>
          <w:rtl/>
        </w:rPr>
        <w:t>רשאי לדון בבקשה שהוגשה לאחר המועדים האמורים בסעיף קטן (א), אם שוכנע שהבקשה לא הוגשה במועד בשל סיבות שלא היו תלויות במבקש ושמנעו ממנו להגישה במועד והיא הוגשה מיד לאחר שהוסרה המניעה".</w:t>
      </w:r>
      <w:r w:rsidRPr="00BD562F">
        <w:rPr>
          <w:rFonts w:ascii="Times New Roman" w:hAnsi="Times New Roman"/>
          <w:sz w:val="26"/>
          <w:szCs w:val="26"/>
          <w:rtl/>
        </w:rPr>
        <w:t xml:space="preserve"> </w:t>
      </w:r>
    </w:p>
    <w:p w:rsidR="00BD562F" w:rsidRDefault="00BD562F" w:rsidP="00BD562F">
      <w:pPr>
        <w:spacing w:line="360" w:lineRule="auto"/>
        <w:rPr>
          <w:rFonts w:ascii="Times New Roman" w:hAnsi="Times New Roman"/>
          <w:rtl/>
        </w:rPr>
      </w:pPr>
    </w:p>
    <w:p w:rsidR="00BD562F" w:rsidRDefault="00BD562F" w:rsidP="00BD562F">
      <w:pPr>
        <w:spacing w:line="360" w:lineRule="auto"/>
        <w:rPr>
          <w:rFonts w:ascii="Times New Roman" w:hAnsi="Times New Roman"/>
          <w:rtl/>
        </w:rPr>
      </w:pPr>
    </w:p>
    <w:p w:rsidR="00BD562F" w:rsidRPr="00BD562F" w:rsidRDefault="00BD562F" w:rsidP="00BD562F">
      <w:pPr>
        <w:spacing w:line="360" w:lineRule="auto"/>
        <w:rPr>
          <w:rFonts w:ascii="Times New Roman" w:hAnsi="Times New Roman"/>
          <w:rtl/>
        </w:rPr>
      </w:pPr>
    </w:p>
    <w:p w:rsidR="00BD562F" w:rsidRPr="00BD562F" w:rsidRDefault="00BD562F" w:rsidP="00BD562F">
      <w:pPr>
        <w:spacing w:line="360" w:lineRule="auto"/>
        <w:rPr>
          <w:rFonts w:ascii="Times New Roman" w:hAnsi="Times New Roman"/>
          <w:rtl/>
        </w:rPr>
      </w:pPr>
    </w:p>
    <w:p w:rsidR="00BD562F" w:rsidRPr="00BD562F" w:rsidRDefault="00BD562F" w:rsidP="00BD562F">
      <w:pPr>
        <w:spacing w:line="360" w:lineRule="auto"/>
        <w:rPr>
          <w:rFonts w:ascii="Times New Roman" w:hAnsi="Times New Roman"/>
          <w:b/>
          <w:bCs/>
          <w:rtl/>
        </w:rPr>
      </w:pPr>
      <w:r w:rsidRPr="00BD562F">
        <w:rPr>
          <w:rFonts w:ascii="Times New Roman" w:hAnsi="Times New Roman"/>
          <w:b/>
          <w:bCs/>
          <w:rtl/>
        </w:rPr>
        <w:t>ברע"פ 9142/01 סוראיה איטילא נ' מדינת ישראל , נקבע:</w:t>
      </w:r>
    </w:p>
    <w:p w:rsidR="00BD562F" w:rsidRPr="00BD562F" w:rsidRDefault="00BD562F" w:rsidP="00BD562F">
      <w:pPr>
        <w:tabs>
          <w:tab w:val="left" w:pos="-58"/>
        </w:tabs>
        <w:overflowPunct w:val="0"/>
        <w:autoSpaceDE w:val="0"/>
        <w:autoSpaceDN w:val="0"/>
        <w:adjustRightInd w:val="0"/>
        <w:spacing w:line="250" w:lineRule="exact"/>
        <w:ind w:left="-58" w:hanging="340"/>
        <w:jc w:val="both"/>
        <w:textAlignment w:val="baseline"/>
        <w:rPr>
          <w:rFonts w:ascii="Times New Roman" w:hAnsi="Times New Roman"/>
          <w:noProof w:val="0"/>
          <w:sz w:val="26"/>
          <w:szCs w:val="26"/>
          <w:rtl/>
          <w:lang w:eastAsia="he-IL"/>
        </w:rPr>
      </w:pPr>
      <w:r w:rsidRPr="00BD562F">
        <w:rPr>
          <w:rFonts w:ascii="Times New Roman" w:hAnsi="Times New Roman"/>
          <w:noProof w:val="0"/>
          <w:sz w:val="26"/>
          <w:szCs w:val="26"/>
          <w:rtl/>
          <w:lang w:eastAsia="he-IL"/>
        </w:rPr>
        <w:t xml:space="preserve">     "אמות</w:t>
      </w:r>
      <w:r w:rsidRPr="00BD562F">
        <w:rPr>
          <w:rFonts w:ascii="Times New Roman" w:hAnsi="Times New Roman"/>
          <w:noProof w:val="0"/>
          <w:position w:val="3"/>
          <w:sz w:val="26"/>
          <w:szCs w:val="26"/>
          <w:rtl/>
          <w:lang w:eastAsia="he-IL"/>
        </w:rPr>
        <w:t xml:space="preserve"> </w:t>
      </w:r>
      <w:r w:rsidRPr="00BD562F">
        <w:rPr>
          <w:rFonts w:ascii="Times New Roman" w:hAnsi="Times New Roman"/>
          <w:noProof w:val="0"/>
          <w:sz w:val="26"/>
          <w:szCs w:val="26"/>
          <w:rtl/>
          <w:lang w:eastAsia="he-IL"/>
        </w:rPr>
        <w:t>המידה המנחות את בית</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המשפט בבואו להחליט בבקשה לביטול פסק</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דין קבועות בסעיף 130(ח) ל</w:t>
      </w:r>
      <w:r w:rsidRPr="00BD562F">
        <w:rPr>
          <w:rFonts w:ascii="Times New Roman" w:hAnsi="Times New Roman"/>
          <w:noProof w:val="0"/>
          <w:sz w:val="26"/>
          <w:szCs w:val="26"/>
          <w:u w:val="single"/>
          <w:rtl/>
          <w:lang w:eastAsia="he-IL"/>
        </w:rPr>
        <w:t>חסד"פ</w:t>
      </w:r>
      <w:r w:rsidRPr="00BD562F">
        <w:rPr>
          <w:rFonts w:ascii="Times New Roman" w:hAnsi="Times New Roman"/>
          <w:noProof w:val="0"/>
          <w:sz w:val="26"/>
          <w:szCs w:val="26"/>
          <w:rtl/>
          <w:lang w:eastAsia="he-IL"/>
        </w:rPr>
        <w:t>. הסעיף קובע שני טעמים המצדיקים ביטול פסק</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דין: קיום סיבה מוצדקת לאי</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התייצבותו של המבקש במשפטו או גרימת עיוות דין למבקש כתוצאה מאי</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ביטול פסק</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הדין. התנאים אינם מצטברים. יוצא שאם עלול להיגרם למבקש עיוות דין עקב נעילת שעריו של בית</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המשפט בפניו, בית</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המשפט ייעתר לבקשתו לביטול פסק</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דין גם אם אי</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התייצבותו נבעה מרשלנות גרדא, אולם אם אין קיים חשש כאמור נדרשת סיבה מוצדקת להיעדרות, ואם אין בידי המבקש סיבה כאמור ידחה בית</w:t>
      </w:r>
      <w:r w:rsidRPr="00BD562F">
        <w:rPr>
          <w:rFonts w:ascii="Times New Roman" w:hAnsi="Times New Roman"/>
          <w:noProof w:val="0"/>
          <w:position w:val="3"/>
          <w:sz w:val="26"/>
          <w:szCs w:val="26"/>
          <w:rtl/>
          <w:lang w:eastAsia="he-IL"/>
        </w:rPr>
        <w:t>-</w:t>
      </w:r>
      <w:r w:rsidRPr="00BD562F">
        <w:rPr>
          <w:rFonts w:ascii="Times New Roman" w:hAnsi="Times New Roman"/>
          <w:noProof w:val="0"/>
          <w:sz w:val="26"/>
          <w:szCs w:val="26"/>
          <w:rtl/>
          <w:lang w:eastAsia="he-IL"/>
        </w:rPr>
        <w:t>המשפט את בקשתו "</w:t>
      </w:r>
    </w:p>
    <w:p w:rsidR="00BD562F" w:rsidRPr="00BD562F" w:rsidRDefault="00BD562F" w:rsidP="00BD562F">
      <w:pPr>
        <w:spacing w:line="360" w:lineRule="auto"/>
        <w:rPr>
          <w:rFonts w:ascii="Times New Roman" w:hAnsi="Times New Roman"/>
          <w:rtl/>
        </w:rPr>
      </w:pPr>
    </w:p>
    <w:p w:rsidR="00BD562F" w:rsidRPr="00BD562F" w:rsidRDefault="00BD562F" w:rsidP="00BD562F">
      <w:pPr>
        <w:spacing w:line="360" w:lineRule="auto"/>
        <w:rPr>
          <w:rFonts w:ascii="Times New Roman" w:hAnsi="Times New Roman"/>
          <w:rtl/>
        </w:rPr>
      </w:pPr>
    </w:p>
    <w:p w:rsidR="00BD562F" w:rsidRPr="00BD562F" w:rsidRDefault="00BD562F" w:rsidP="00BD562F">
      <w:pPr>
        <w:spacing w:line="360" w:lineRule="auto"/>
        <w:rPr>
          <w:rFonts w:ascii="Times New Roman" w:hAnsi="Times New Roman"/>
          <w:sz w:val="26"/>
          <w:szCs w:val="26"/>
          <w:rtl/>
        </w:rPr>
      </w:pPr>
      <w:r w:rsidRPr="00BD562F">
        <w:rPr>
          <w:rFonts w:ascii="Times New Roman" w:hAnsi="Times New Roman"/>
          <w:sz w:val="26"/>
          <w:szCs w:val="26"/>
          <w:rtl/>
        </w:rPr>
        <w:t>דהיינו, על בית המשפט לבחון תחילה אם ניתן טעם המצדיק אי עמידה במועד שנקבע ואם ימצא שאין כזה, יבחן אם ייגרם למבקש עיוות דין, במקרה שבקשתו תדחה.</w:t>
      </w:r>
    </w:p>
    <w:p w:rsidR="00BD562F" w:rsidRPr="00BD562F" w:rsidRDefault="00BD562F" w:rsidP="00BD562F">
      <w:pPr>
        <w:spacing w:line="360" w:lineRule="auto"/>
        <w:rPr>
          <w:rFonts w:ascii="Times New Roman" w:hAnsi="Times New Roman"/>
          <w:sz w:val="26"/>
          <w:szCs w:val="26"/>
          <w:rtl/>
        </w:rPr>
      </w:pPr>
    </w:p>
    <w:p w:rsidR="00BD562F" w:rsidRPr="00BD562F" w:rsidRDefault="00BD562F" w:rsidP="00BD562F">
      <w:pPr>
        <w:spacing w:after="200" w:line="276" w:lineRule="auto"/>
        <w:jc w:val="both"/>
        <w:rPr>
          <w:rFonts w:ascii="Calibri" w:hAnsi="Calibri"/>
          <w:noProof w:val="0"/>
          <w:sz w:val="26"/>
          <w:szCs w:val="26"/>
          <w:u w:val="single"/>
          <w:rtl/>
        </w:rPr>
      </w:pPr>
      <w:r w:rsidRPr="00BD562F">
        <w:rPr>
          <w:rFonts w:ascii="Times New Roman" w:hAnsi="Times New Roman"/>
          <w:sz w:val="26"/>
          <w:szCs w:val="26"/>
          <w:rtl/>
        </w:rPr>
        <w:t xml:space="preserve">לאחר שעיינתי בבקשה, במסמכים הנלווים ובתגובת המשיבה, מצאתי כי אכן קיים טעם המצדיק איחור בהגשת הבקשה. שכן, לא הוכח כי , דבר הדואר הרשום אשר נשלח אל המבקש נשלח אכן אל הכתוכת הנכונה, הרשומה במשרד הפנים . זאת ועוד הסיבה שנרשמה ע"י דואר ישראל לא הייתה "לא נדרש" אלא </w:t>
      </w:r>
      <w:r w:rsidRPr="00BD562F">
        <w:rPr>
          <w:rFonts w:ascii="Times New Roman" w:hAnsi="Times New Roman"/>
          <w:b/>
          <w:bCs/>
          <w:sz w:val="26"/>
          <w:szCs w:val="26"/>
          <w:rtl/>
        </w:rPr>
        <w:t>"מען בלתי מספיק"</w:t>
      </w:r>
      <w:r w:rsidRPr="00BD562F">
        <w:rPr>
          <w:rFonts w:ascii="Times New Roman" w:hAnsi="Times New Roman"/>
          <w:sz w:val="26"/>
          <w:szCs w:val="26"/>
          <w:rtl/>
        </w:rPr>
        <w:t xml:space="preserve"> .</w:t>
      </w:r>
    </w:p>
    <w:p w:rsidR="00BD562F" w:rsidRPr="00BD562F" w:rsidRDefault="00BD562F" w:rsidP="00BD562F">
      <w:pPr>
        <w:spacing w:after="200" w:line="276" w:lineRule="auto"/>
        <w:jc w:val="both"/>
        <w:rPr>
          <w:rFonts w:ascii="Calibri" w:hAnsi="Calibri"/>
          <w:noProof w:val="0"/>
          <w:sz w:val="26"/>
          <w:szCs w:val="26"/>
          <w:u w:val="single"/>
          <w:rtl/>
        </w:rPr>
      </w:pPr>
    </w:p>
    <w:p w:rsidR="00BD562F" w:rsidRPr="00BD562F" w:rsidRDefault="00BD562F" w:rsidP="00BD562F">
      <w:pPr>
        <w:spacing w:line="360" w:lineRule="auto"/>
        <w:jc w:val="both"/>
        <w:rPr>
          <w:rFonts w:ascii="Times New Roman" w:hAnsi="Times New Roman"/>
          <w:sz w:val="26"/>
          <w:szCs w:val="26"/>
          <w:rtl/>
        </w:rPr>
      </w:pPr>
      <w:r w:rsidRPr="00BD562F">
        <w:rPr>
          <w:rFonts w:ascii="Times New Roman" w:hAnsi="Times New Roman"/>
          <w:sz w:val="26"/>
          <w:szCs w:val="26"/>
          <w:rtl/>
        </w:rPr>
        <w:t xml:space="preserve">מכל האמור לעיל, נראה כי קיימת סיבה מוצדקת לאי התייצבותו של המבקש למשפט, ועלול להיגרם למבקש עיוות דין עקב נעילת שעריו של בית המשפט. </w:t>
      </w:r>
    </w:p>
    <w:p w:rsidR="00BD562F" w:rsidRPr="00BD562F" w:rsidRDefault="00BD562F" w:rsidP="00BD562F">
      <w:pPr>
        <w:spacing w:line="360" w:lineRule="auto"/>
        <w:jc w:val="both"/>
        <w:rPr>
          <w:rFonts w:ascii="Times New Roman" w:hAnsi="Times New Roman"/>
          <w:sz w:val="26"/>
          <w:szCs w:val="26"/>
          <w:rtl/>
        </w:rPr>
      </w:pPr>
    </w:p>
    <w:p w:rsidR="00BD562F" w:rsidRPr="00BD562F" w:rsidRDefault="00BD562F" w:rsidP="00BD562F">
      <w:pPr>
        <w:spacing w:line="360" w:lineRule="auto"/>
        <w:jc w:val="both"/>
        <w:rPr>
          <w:rFonts w:ascii="Times New Roman" w:hAnsi="Times New Roman"/>
          <w:sz w:val="26"/>
          <w:szCs w:val="26"/>
          <w:rtl/>
        </w:rPr>
      </w:pPr>
      <w:r w:rsidRPr="00BD562F">
        <w:rPr>
          <w:rFonts w:ascii="Times New Roman" w:hAnsi="Times New Roman"/>
          <w:sz w:val="26"/>
          <w:szCs w:val="26"/>
          <w:rtl/>
        </w:rPr>
        <w:t>לפיכך אני נעתר לבקשה ומורה על הארכת מועד להישפט בדו"ח מספר 905028028</w:t>
      </w:r>
      <w:bookmarkStart w:id="0" w:name="_GoBack"/>
      <w:bookmarkEnd w:id="0"/>
      <w:r w:rsidRPr="003E50BD">
        <w:rPr>
          <w:rFonts w:ascii="Times New Roman" w:hAnsi="Times New Roman"/>
          <w:sz w:val="26"/>
          <w:szCs w:val="26"/>
          <w:highlight w:val="black"/>
          <w:rtl/>
        </w:rPr>
        <w:t>88</w:t>
      </w:r>
      <w:r w:rsidRPr="00BD562F">
        <w:rPr>
          <w:rFonts w:ascii="Times New Roman" w:hAnsi="Times New Roman"/>
          <w:sz w:val="26"/>
          <w:szCs w:val="26"/>
          <w:rtl/>
        </w:rPr>
        <w:t>, ובדו"ח מספר 905027991</w:t>
      </w:r>
      <w:r w:rsidRPr="003E50BD">
        <w:rPr>
          <w:rFonts w:ascii="Times New Roman" w:hAnsi="Times New Roman"/>
          <w:sz w:val="26"/>
          <w:szCs w:val="26"/>
          <w:highlight w:val="black"/>
          <w:rtl/>
        </w:rPr>
        <w:t>2</w:t>
      </w:r>
      <w:r w:rsidRPr="00BD562F">
        <w:rPr>
          <w:rFonts w:ascii="Times New Roman" w:hAnsi="Times New Roman"/>
          <w:sz w:val="26"/>
          <w:szCs w:val="26"/>
          <w:rtl/>
        </w:rPr>
        <w:t>6 .</w:t>
      </w:r>
    </w:p>
    <w:p w:rsidR="00694556" w:rsidRDefault="00694556">
      <w:pPr>
        <w:spacing w:line="360" w:lineRule="auto"/>
        <w:jc w:val="both"/>
        <w:rPr>
          <w:rFonts w:ascii="Arial" w:hAnsi="Arial"/>
          <w:noProof w:val="0"/>
          <w:rtl/>
        </w:rPr>
      </w:pPr>
    </w:p>
    <w:p w:rsidR="00694556" w:rsidRDefault="00694556">
      <w:pPr>
        <w:spacing w:line="360" w:lineRule="auto"/>
        <w:jc w:val="both"/>
        <w:rPr>
          <w:rFonts w:ascii="Arial" w:hAnsi="Arial"/>
          <w:noProof w:val="0"/>
          <w:rtl/>
        </w:rPr>
      </w:pPr>
    </w:p>
    <w:p w:rsidR="00694556" w:rsidRDefault="0043502B">
      <w:pPr>
        <w:spacing w:line="360" w:lineRule="auto"/>
        <w:jc w:val="both"/>
        <w:rPr>
          <w:rFonts w:ascii="Arial" w:hAnsi="Arial"/>
          <w:noProof w:val="0"/>
          <w:rtl/>
        </w:rPr>
      </w:pPr>
      <w:r>
        <w:rPr>
          <w:rFonts w:ascii="Arial" w:hAnsi="Arial"/>
          <w:noProof w:val="0"/>
          <w:rtl/>
        </w:rPr>
        <w:t>נית</w:t>
      </w:r>
      <w:r>
        <w:rPr>
          <w:rFonts w:ascii="Arial" w:hAnsi="Arial" w:hint="cs"/>
          <w:noProof w:val="0"/>
          <w:rtl/>
        </w:rPr>
        <w:t>נה</w:t>
      </w:r>
      <w:r w:rsidR="00005C8B">
        <w:rPr>
          <w:rFonts w:ascii="Arial" w:hAnsi="Arial"/>
          <w:noProof w:val="0"/>
          <w:rtl/>
        </w:rPr>
        <w:t xml:space="preserve"> היום,  </w:t>
      </w:r>
      <w:sdt>
        <w:sdtPr>
          <w:rPr>
            <w:rtl/>
          </w:rPr>
          <w:alias w:val="MergeField"/>
          <w:tag w:val="1455"/>
          <w:id w:val="70312307"/>
          <w:text w:multiLine="1"/>
        </w:sdtPr>
        <w:sdtEndPr/>
        <w:sdtContent>
          <w:r>
            <w:rPr>
              <w:rFonts w:ascii="Arial" w:hAnsi="Arial"/>
              <w:noProof w:val="0"/>
              <w:rtl/>
            </w:rPr>
            <w:t>ט"ז אייר תשע"ה</w:t>
          </w:r>
        </w:sdtContent>
      </w:sdt>
      <w:r w:rsidR="00005C8B">
        <w:rPr>
          <w:rFonts w:ascii="Arial" w:hAnsi="Arial"/>
          <w:noProof w:val="0"/>
          <w:rtl/>
        </w:rPr>
        <w:t xml:space="preserve">, </w:t>
      </w:r>
      <w:sdt>
        <w:sdtPr>
          <w:rPr>
            <w:rtl/>
          </w:rPr>
          <w:alias w:val="MergeField"/>
          <w:tag w:val="1456"/>
          <w:id w:val="1440018668"/>
          <w:text w:multiLine="1"/>
        </w:sdtPr>
        <w:sdtEndPr/>
        <w:sdtContent>
          <w:r>
            <w:rPr>
              <w:rFonts w:ascii="Arial" w:hAnsi="Arial"/>
              <w:noProof w:val="0"/>
              <w:rtl/>
            </w:rPr>
            <w:t>05 מאי 2015</w:t>
          </w:r>
        </w:sdtContent>
      </w:sdt>
      <w:r w:rsidR="00005C8B">
        <w:rPr>
          <w:rFonts w:ascii="Arial" w:hAnsi="Arial"/>
          <w:noProof w:val="0"/>
          <w:rtl/>
        </w:rPr>
        <w:t>, בהעדר הצדדים.</w:t>
      </w:r>
    </w:p>
    <w:p w:rsidR="00694556" w:rsidRDefault="00694556">
      <w:pPr>
        <w:spacing w:line="360" w:lineRule="auto"/>
        <w:jc w:val="both"/>
        <w:rPr>
          <w:rFonts w:ascii="Arial" w:hAnsi="Arial"/>
          <w:noProof w:val="0"/>
          <w:rtl/>
        </w:rPr>
      </w:pPr>
    </w:p>
    <w:p w:rsidR="00694556" w:rsidRDefault="00FB582D">
      <w:pPr>
        <w:spacing w:line="360" w:lineRule="auto"/>
        <w:ind w:left="3600" w:firstLine="720"/>
        <w:jc w:val="both"/>
      </w:pPr>
      <w:sdt>
        <w:sdtPr>
          <w:rPr>
            <w:rtl/>
          </w:rPr>
          <w:alias w:val="MergeField"/>
          <w:tag w:val="1237"/>
          <w:id w:val="-490254424"/>
        </w:sdtPr>
        <w:sdtEndPr/>
        <w:sdtContent>
          <w:r>
            <w:drawing>
              <wp:inline distT="0" distB="0" distL="0" distR="0" wp14:editId="50D07946">
                <wp:extent cx="1490472" cy="43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9" cstate="print">
                          <a:extLst/>
                        </a:blip>
                        <a:stretch>
                          <a:fillRect/>
                        </a:stretch>
                      </pic:blipFill>
                      <pic:spPr>
                        <a:xfrm>
                          <a:off x="0" y="0"/>
                          <a:ext cx="1490472" cy="434340"/>
                        </a:xfrm>
                        <a:prstGeom prst="rect">
                          <a:avLst/>
                        </a:prstGeom>
                      </pic:spPr>
                    </pic:pic>
                  </a:graphicData>
                </a:graphic>
              </wp:inline>
            </w:drawing>
          </w:r>
        </w:sdtContent>
      </w:sdt>
    </w:p>
    <w:p w:rsidR="00694556" w:rsidRDefault="00694556">
      <w:pPr>
        <w:spacing w:line="360" w:lineRule="auto"/>
        <w:ind w:left="3600" w:firstLine="720"/>
        <w:jc w:val="both"/>
        <w:rPr>
          <w:rFonts w:ascii="Arial" w:hAnsi="Arial"/>
          <w:noProof w:val="0"/>
          <w:rtl/>
        </w:rPr>
      </w:pPr>
    </w:p>
    <w:p w:rsidR="00694556" w:rsidRDefault="00694556">
      <w:pPr>
        <w:spacing w:line="360" w:lineRule="auto"/>
        <w:jc w:val="both"/>
        <w:rPr>
          <w:rFonts w:ascii="Arial" w:hAnsi="Arial"/>
          <w:noProof w:val="0"/>
          <w:rtl/>
        </w:rPr>
      </w:pPr>
    </w:p>
    <w:p w:rsidR="00694556" w:rsidRDefault="00694556">
      <w:pPr>
        <w:spacing w:line="360" w:lineRule="auto"/>
        <w:jc w:val="both"/>
        <w:rPr>
          <w:rFonts w:ascii="Arial" w:hAnsi="Arial"/>
          <w:noProof w:val="0"/>
          <w:rtl/>
        </w:rPr>
      </w:pPr>
    </w:p>
    <w:p w:rsidR="00694556" w:rsidRDefault="00694556">
      <w:pPr>
        <w:spacing w:line="360" w:lineRule="auto"/>
        <w:jc w:val="both"/>
        <w:rPr>
          <w:rFonts w:ascii="Arial" w:hAnsi="Arial"/>
          <w:noProof w:val="0"/>
          <w:rtl/>
        </w:rPr>
      </w:pPr>
    </w:p>
    <w:sectPr w:rsidR="00694556" w:rsidSect="00903896">
      <w:headerReference w:type="default" r:id="rId10"/>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82D" w:rsidRDefault="00FB582D">
      <w:r>
        <w:separator/>
      </w:r>
    </w:p>
  </w:endnote>
  <w:endnote w:type="continuationSeparator" w:id="0">
    <w:p w:rsidR="00FB582D" w:rsidRDefault="00F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82D" w:rsidRDefault="00FB582D">
      <w:r>
        <w:separator/>
      </w:r>
    </w:p>
  </w:footnote>
  <w:footnote w:type="continuationSeparator" w:id="0">
    <w:p w:rsidR="00FB582D" w:rsidRDefault="00FB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3E" w:rsidRDefault="0058583E">
    <w:pPr>
      <w:pStyle w:val="a3"/>
      <w:jc w:val="center"/>
      <w:rPr>
        <w:rStyle w:val="ab"/>
        <w:rtl/>
      </w:rPr>
    </w:pPr>
  </w:p>
  <w:p w:rsidR="00E432F9" w:rsidRDefault="000A388C">
    <w:pPr>
      <w:pStyle w:val="a3"/>
      <w:jc w:val="center"/>
      <w:rPr>
        <w:rFonts w:cs="FrankRuehl"/>
        <w:noProof w:val="0"/>
        <w:sz w:val="28"/>
        <w:szCs w:val="28"/>
        <w:rtl/>
      </w:rPr>
    </w:pPr>
    <w:r>
      <w:rPr>
        <w:rStyle w:val="ab"/>
      </w:rPr>
      <w:fldChar w:fldCharType="begin"/>
    </w:r>
    <w:r w:rsidR="00E432F9">
      <w:rPr>
        <w:rStyle w:val="ab"/>
      </w:rPr>
      <w:instrText xml:space="preserve"> NUMPAGES </w:instrText>
    </w:r>
    <w:r>
      <w:rPr>
        <w:rStyle w:val="ab"/>
      </w:rPr>
      <w:fldChar w:fldCharType="separate"/>
    </w:r>
    <w:r w:rsidR="00FB582D">
      <w:rPr>
        <w:rStyle w:val="ab"/>
        <w:rtl/>
      </w:rPr>
      <w:t>1</w:t>
    </w:r>
    <w:r>
      <w:rPr>
        <w:rStyle w:val="ab"/>
      </w:rPr>
      <w:fldChar w:fldCharType="end"/>
    </w:r>
  </w:p>
  <w:p w:rsidR="002A7E8E" w:rsidRDefault="002A7E8E">
    <w:pPr>
      <w:pStyle w:val="a3"/>
      <w:jc w:val="center"/>
      <w:rPr>
        <w:rFonts w:cs="FrankRuehl"/>
        <w:noProof w:val="0"/>
        <w:sz w:val="28"/>
        <w:szCs w:val="28"/>
        <w:rtl/>
      </w:rPr>
    </w:pPr>
  </w:p>
  <w:p w:rsidR="002A7E8E" w:rsidRDefault="002A7E8E">
    <w:pPr>
      <w:pStyle w:val="a3"/>
      <w:jc w:val="center"/>
      <w:rPr>
        <w:rFonts w:cs="FrankRuehl"/>
        <w:noProof w:val="0"/>
        <w:sz w:val="28"/>
        <w:szCs w:val="28"/>
        <w:rtl/>
      </w:rPr>
    </w:pPr>
  </w:p>
  <w:p w:rsidR="00694556" w:rsidRDefault="00E06E38">
    <w:pPr>
      <w:pStyle w:val="a3"/>
      <w:jc w:val="center"/>
      <w:rPr>
        <w:rFonts w:cs="FrankRuehl"/>
        <w:noProof w:val="0"/>
        <w:sz w:val="28"/>
        <w:szCs w:val="28"/>
        <w:rtl/>
      </w:rPr>
    </w:pPr>
    <w:r>
      <w:rPr>
        <w:rFonts w:cs="FrankRuehl"/>
        <w:sz w:val="28"/>
        <w:szCs w:val="28"/>
      </w:rPr>
      <w:drawing>
        <wp:inline distT="0" distB="0" distL="0" distR="0" wp14:anchorId="212F00DC" wp14:editId="2340AB66">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p w:rsidR="00E432F9" w:rsidRDefault="00E432F9">
    <w:pPr>
      <w:pStyle w:val="a3"/>
      <w:jc w:val="center"/>
      <w:rPr>
        <w:rFonts w:cs="FrankRuehl"/>
        <w:noProof w:val="0"/>
        <w:sz w:val="28"/>
        <w:szCs w:val="28"/>
        <w:rtl/>
      </w:rPr>
    </w:pPr>
  </w:p>
  <w:tbl>
    <w:tblPr>
      <w:bidiVisual/>
      <w:tblW w:w="0" w:type="auto"/>
      <w:jc w:val="center"/>
      <w:tblLook w:val="0000" w:firstRow="0" w:lastRow="0" w:firstColumn="0" w:lastColumn="0" w:noHBand="0" w:noVBand="0"/>
    </w:tblPr>
    <w:tblGrid>
      <w:gridCol w:w="5047"/>
      <w:gridCol w:w="3674"/>
    </w:tblGrid>
    <w:tr w:rsidR="00694556">
      <w:trPr>
        <w:trHeight w:hRule="exact" w:val="418"/>
        <w:jc w:val="center"/>
      </w:trPr>
      <w:sdt>
        <w:sdtPr>
          <w:rPr>
            <w:rtl/>
          </w:rPr>
          <w:alias w:val="MergeField"/>
          <w:tag w:val="1174"/>
          <w:id w:val="1905784650"/>
          <w:text/>
        </w:sdtPr>
        <w:sdtEndPr/>
        <w:sdtContent>
          <w:tc>
            <w:tcPr>
              <w:tcW w:w="8721" w:type="dxa"/>
              <w:gridSpan w:val="2"/>
            </w:tcPr>
            <w:p w:rsidR="00694556" w:rsidRDefault="00005C8B">
              <w:pPr>
                <w:pStyle w:val="a3"/>
                <w:jc w:val="center"/>
                <w:rPr>
                  <w:rFonts w:ascii="Tahoma" w:hAnsi="Tahoma" w:cs="Tahoma"/>
                  <w:noProof w:val="0"/>
                  <w:color w:val="000080"/>
                  <w:rtl/>
                </w:rPr>
              </w:pPr>
              <w:r>
                <w:rPr>
                  <w:rFonts w:ascii="Tahoma" w:hAnsi="Tahoma" w:cs="Tahoma"/>
                  <w:b/>
                  <w:bCs/>
                  <w:noProof w:val="0"/>
                  <w:color w:val="000080"/>
                  <w:rtl/>
                </w:rPr>
                <w:t>בית משפט השלום לתעבורה בתל אביב - יפו</w:t>
              </w:r>
            </w:p>
          </w:tc>
        </w:sdtContent>
      </w:sdt>
    </w:tr>
    <w:tr w:rsidR="00694556">
      <w:trPr>
        <w:trHeight w:val="337"/>
        <w:jc w:val="center"/>
      </w:trPr>
      <w:tc>
        <w:tcPr>
          <w:tcW w:w="5047" w:type="dxa"/>
        </w:tcPr>
        <w:p w:rsidR="00694556" w:rsidRDefault="00694556">
          <w:pPr>
            <w:rPr>
              <w:b/>
              <w:bCs/>
              <w:noProof w:val="0"/>
              <w:sz w:val="26"/>
              <w:szCs w:val="26"/>
              <w:rtl/>
            </w:rPr>
          </w:pPr>
        </w:p>
      </w:tc>
      <w:sdt>
        <w:sdtPr>
          <w:rPr>
            <w:rtl/>
          </w:rPr>
          <w:alias w:val="MergeField"/>
          <w:tag w:val="1456"/>
          <w:id w:val="1307974378"/>
          <w:text/>
        </w:sdtPr>
        <w:sdtEndPr/>
        <w:sdtContent>
          <w:tc>
            <w:tcPr>
              <w:tcW w:w="3674" w:type="dxa"/>
            </w:tcPr>
            <w:p w:rsidR="00694556" w:rsidRDefault="00005C8B">
              <w:pPr>
                <w:pStyle w:val="a3"/>
                <w:jc w:val="right"/>
                <w:rPr>
                  <w:b/>
                  <w:bCs/>
                  <w:noProof w:val="0"/>
                  <w:sz w:val="26"/>
                  <w:szCs w:val="26"/>
                  <w:rtl/>
                </w:rPr>
              </w:pPr>
              <w:r>
                <w:rPr>
                  <w:b/>
                  <w:bCs/>
                  <w:noProof w:val="0"/>
                  <w:sz w:val="26"/>
                  <w:szCs w:val="26"/>
                  <w:rtl/>
                </w:rPr>
                <w:t>05 מאי 2015</w:t>
              </w:r>
            </w:p>
          </w:tc>
        </w:sdtContent>
      </w:sdt>
    </w:tr>
    <w:tr w:rsidR="00694556">
      <w:trPr>
        <w:trHeight w:val="337"/>
        <w:jc w:val="center"/>
      </w:trPr>
      <w:tc>
        <w:tcPr>
          <w:tcW w:w="8721" w:type="dxa"/>
          <w:gridSpan w:val="2"/>
        </w:tcPr>
        <w:p w:rsidR="00694556" w:rsidRDefault="00FB582D">
          <w:pPr>
            <w:rPr>
              <w:b/>
              <w:bCs/>
              <w:noProof w:val="0"/>
              <w:sz w:val="26"/>
              <w:szCs w:val="26"/>
              <w:rtl/>
            </w:rPr>
          </w:pPr>
          <w:sdt>
            <w:sdtPr>
              <w:rPr>
                <w:rtl/>
              </w:rPr>
              <w:alias w:val="MergeField"/>
              <w:tag w:val="1170"/>
              <w:id w:val="-805622953"/>
              <w:text w:multiLine="1"/>
            </w:sdtPr>
            <w:sdtEndPr/>
            <w:sdtContent>
              <w:r w:rsidR="000B1609">
                <w:rPr>
                  <w:b/>
                  <w:bCs/>
                  <w:noProof w:val="0"/>
                  <w:sz w:val="26"/>
                  <w:szCs w:val="26"/>
                  <w:rtl/>
                </w:rPr>
                <w:t>המ"ש</w:t>
              </w:r>
            </w:sdtContent>
          </w:sdt>
          <w:r w:rsidR="00005C8B">
            <w:rPr>
              <w:b/>
              <w:bCs/>
              <w:noProof w:val="0"/>
              <w:sz w:val="26"/>
              <w:szCs w:val="26"/>
              <w:rtl/>
            </w:rPr>
            <w:t xml:space="preserve"> </w:t>
          </w:r>
          <w:sdt>
            <w:sdtPr>
              <w:rPr>
                <w:rtl/>
              </w:rPr>
              <w:alias w:val="MergeField"/>
              <w:tag w:val="1171"/>
              <w:id w:val="-168569182"/>
              <w:text w:multiLine="1"/>
            </w:sdtPr>
            <w:sdtEndPr/>
            <w:sdtContent>
              <w:r w:rsidR="000B1609">
                <w:rPr>
                  <w:b/>
                  <w:bCs/>
                  <w:noProof w:val="0"/>
                  <w:sz w:val="26"/>
                  <w:szCs w:val="26"/>
                  <w:rtl/>
                </w:rPr>
                <w:t>4572-04-15</w:t>
              </w:r>
            </w:sdtContent>
          </w:sdt>
          <w:r w:rsidR="00005C8B">
            <w:rPr>
              <w:b/>
              <w:bCs/>
              <w:noProof w:val="0"/>
              <w:sz w:val="26"/>
              <w:szCs w:val="26"/>
              <w:rtl/>
            </w:rPr>
            <w:t xml:space="preserve"> </w:t>
          </w:r>
          <w:sdt>
            <w:sdtPr>
              <w:rPr>
                <w:rtl/>
              </w:rPr>
              <w:alias w:val="MergeField"/>
              <w:tag w:val="1172"/>
              <w:id w:val="1894926545"/>
              <w:text w:multiLine="1"/>
            </w:sdtPr>
            <w:sdtEndPr/>
            <w:sdtContent>
              <w:r w:rsidR="000B1609">
                <w:rPr>
                  <w:b/>
                  <w:bCs/>
                  <w:noProof w:val="0"/>
                  <w:sz w:val="26"/>
                  <w:szCs w:val="26"/>
                  <w:rtl/>
                </w:rPr>
                <w:t>מחלוף נ' מדינת ישראל</w:t>
              </w:r>
            </w:sdtContent>
          </w:sdt>
        </w:p>
        <w:p w:rsidR="00694556" w:rsidRDefault="00694556">
          <w:pPr>
            <w:rPr>
              <w:rtl/>
            </w:rPr>
          </w:pPr>
        </w:p>
      </w:tc>
    </w:tr>
  </w:tbl>
  <w:p w:rsidR="00694556" w:rsidRDefault="00005C8B">
    <w:pPr>
      <w:pStyle w:val="a3"/>
      <w:rPr>
        <w:noProof w:val="0"/>
        <w:rtl/>
      </w:rPr>
    </w:pPr>
    <w:r>
      <w:rPr>
        <w:noProof w:val="0"/>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seID" w:val="72673239"/>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Locale=&amp;quot;&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2673239&amp;lt;/CaseID&amp;gt;_x000d__x000a_        &amp;lt;CaseMonth&amp;gt;4&amp;lt;/CaseMonth&amp;gt;_x000d__x000a_        &amp;lt;CaseYear&amp;gt;2015&amp;lt;/CaseYear&amp;gt;_x000d__x000a_        &amp;lt;CaseNumber&amp;gt;4572&amp;lt;/CaseNumber&amp;gt;_x000d__x000a_        &amp;lt;NumeratorGroupID&amp;gt;2&amp;lt;/NumeratorGroupID&amp;gt;_x000d__x000a_        &amp;lt;CaseName&amp;gt;מחלוף נ&amp;#39; מדינת ישראל&amp;lt;/CaseName&amp;gt;_x000d__x000a_        &amp;lt;CourtID&amp;gt;32&amp;lt;/CourtID&amp;gt;_x000d__x000a_        &amp;lt;CaseTypeID&amp;gt;10192&amp;lt;/CaseTypeID&amp;gt;_x000d__x000a_        &amp;lt;CaseJudgeName&amp;gt;ישראל ויטלסון&amp;lt;/CaseJudgeName&amp;gt;_x000d__x000a_        &amp;lt;CaseLinkTypeID&amp;gt;9&amp;lt;/CaseLinkTypeID&amp;gt;_x000d__x000a_        &amp;lt;ProcedureID&amp;gt;2&amp;lt;/ProcedureID&amp;gt;_x000d__x000a_        &amp;lt;CaseStatusID&amp;gt;1&amp;lt;/CaseStatusID&amp;gt;_x000d__x000a_        &amp;lt;ProceedingID&amp;gt;5&amp;lt;/ProceedingID&amp;gt;_x000d__x000a_        &amp;lt;IsCaseLinked&amp;gt;true&amp;lt;/IsCaseLinked&amp;gt;_x000d__x000a_        &amp;lt;PrivilegeID&amp;gt;1&amp;lt;/PrivilegeID&amp;gt;_x000d__x000a_        &amp;lt;IsAppealingCaseExist&amp;gt;false&amp;lt;/IsAppealingCaseExist&amp;gt;_x000d__x000a_        &amp;lt;CaseDisplayIdentifier&amp;gt;4572-04-15&amp;lt;/CaseDisplayIdentifier&amp;gt;_x000d__x000a_        &amp;lt;CaseTypeDesc&amp;gt;המ&amp;quot;ש&amp;lt;/CaseTypeDesc&amp;gt;_x000d__x000a_        &amp;lt;CourtDesc&amp;gt;שלום תל אביב - יפו&amp;lt;/CourtDesc&amp;gt;_x000d__x000a_        &amp;lt;CaseStageDesc&amp;gt;תיק אלקטרוני&amp;lt;/CaseStageDesc&amp;gt;_x000d__x000a_        &amp;lt;CaseNextDeterminingTask&amp;gt;149&amp;lt;/CaseNextDeterminingTask&amp;gt;_x000d__x000a_        &amp;lt;CaseOpenDate&amp;gt;2015-04-20T14:47:00+03:00&amp;lt;/CaseOpenDate&amp;gt;_x000d__x000a_        &amp;lt;PleaTypeID&amp;gt;5&amp;lt;/PleaTypeID&amp;gt;_x000d__x000a_        &amp;lt;CourtLevelID&amp;gt;1&amp;lt;/CourtLevelID&amp;gt;_x000d__x000a_        &amp;lt;CaseJudgeFirstName&amp;gt;ישראל&amp;lt;/CaseJudgeFirstName&amp;gt;_x000d__x000a_        &amp;lt;CaseJudgeLastName&amp;gt;ויטלסון&amp;lt;/CaseJudgeLastName&amp;gt;_x000d__x000a_        &amp;lt;JudicalPersonID&amp;gt;051092682@GOV.IL&amp;lt;/JudicalPersonID&amp;gt;_x000d__x000a_        &amp;lt;IsJudicalPanel&amp;gt;false&amp;lt;/IsJudicalPanel&amp;gt;_x000d__x000a_        &amp;lt;CourtDisplayName&amp;gt;בית משפט השלום לתעבורה בתל אביב - יפו&amp;lt;/CourtDisplayName&amp;gt;_x000d__x000a_        &amp;lt;IsAllStartDataCollected&amp;gt;true&amp;lt;/IsAllStartDataCollected&amp;gt;_x000d__x000a_        &amp;lt;IsMainCase&amp;gt;false&amp;lt;/IsMainCase&amp;gt;_x000d__x000a_        &amp;lt;isExistMinorSide&amp;gt;false&amp;lt;/isExistMinorSide&amp;gt;_x000d__x000a_        &amp;lt;isExistMinorWitness&amp;gt;false&amp;lt;/isExistMinorWitness&amp;gt;_x000d__x000a_        &amp;lt;IsDecisionTypeZaveElyon&amp;gt;false&amp;lt;/IsDecisionTypeZaveElyon&amp;gt;_x000d__x000a_        &amp;lt;IsExistPrisoner&amp;gt;false&amp;lt;/IsExistPrisoner&amp;gt;_x000d__x000a_        &amp;lt;IsExistDetainee&amp;gt;false&amp;lt;/IsExistDetainee&amp;gt;_x000d__x000a_        &amp;lt;IsDebitExist&amp;gt;false&amp;lt;/IsDebitExist&amp;gt;_x000d__x000a_        &amp;lt;DebitExsitDate&amp;gt;2015-05-05T03:00:00+03:00&amp;lt;/DebitExsitDate&amp;gt;_x000d__x000a_        &amp;lt;IsExistSeizure&amp;gt;false&amp;lt;/IsExistSeizure&amp;gt;_x000d__x000a_        &amp;lt;IsExemptionExistInCase&amp;gt;false&amp;lt;/IsExemptionExistInCase&amp;gt;_x000d__x000a_        &amp;lt;IsDebitTransferedInCase&amp;gt;false&amp;lt;/IsDebitTransferedInCase&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2673239&amp;lt;/CaseID&amp;gt;_x000d__x000a_        &amp;lt;CaseMonth&amp;gt;4&amp;lt;/CaseMonth&amp;gt;_x000d__x000a_        &amp;lt;CaseYear&amp;gt;2015&amp;lt;/CaseYear&amp;gt;_x000d__x000a_        &amp;lt;CaseNumber&amp;gt;4572&amp;lt;/CaseNumber&amp;gt;_x000d__x000a_        &amp;lt;NumeratorGroupID&amp;gt;2&amp;lt;/NumeratorGroupID&amp;gt;_x000d__x000a_        &amp;lt;CaseName&amp;gt;מחלוף נ&amp;#39; מדינת ישראל&amp;lt;/CaseName&amp;gt;_x000d__x000a_        &amp;lt;CourtID&amp;gt;32&amp;lt;/CourtID&amp;gt;_x000d__x000a_        &amp;lt;CaseTypeID&amp;gt;10192&amp;lt;/CaseTypeID&amp;gt;_x000d__x000a_        &amp;lt;CaseJudgeName&amp;gt;ישראל ויטלסון&amp;lt;/CaseJudgeName&amp;gt;_x000d__x000a_        &amp;lt;CaseLinkTypeID&amp;gt;9&amp;lt;/CaseLinkTypeID&amp;gt;_x000d__x000a_        &amp;lt;ProcedureID&amp;gt;2&amp;lt;/ProcedureID&amp;gt;_x000d__x000a_        &amp;lt;CaseStatusID&amp;gt;1&amp;lt;/CaseStatusID&amp;gt;_x000d__x000a_        &amp;lt;ProceedingID&amp;gt;5&amp;lt;/ProceedingID&amp;gt;_x000d__x000a_        &amp;lt;IsCaseLinked&amp;gt;true&amp;lt;/IsCaseLinked&amp;gt;_x000d__x000a_        &amp;lt;PrivilegeID&amp;gt;1&amp;lt;/PrivilegeID&amp;gt;_x000d__x000a_        &amp;lt;IsAppealingCaseExist&amp;gt;false&amp;lt;/IsAppealingCaseExist&amp;gt;_x000d__x000a_        &amp;lt;CaseDisplayIdentifier&amp;gt;4572-04-15&amp;lt;/CaseDisplayIdentifier&amp;gt;_x000d__x000a_        &amp;lt;CaseTypeDesc&amp;gt;המ&amp;quot;ש&amp;lt;/CaseTypeDesc&amp;gt;_x000d__x000a_        &amp;lt;CourtDesc&amp;gt;שלום תל אביב - יפו&amp;lt;/CourtDesc&amp;gt;_x000d__x000a_        &amp;lt;CaseStageDesc&amp;gt;תיק אלקטרוני&amp;lt;/CaseStageDesc&amp;gt;_x000d__x000a_        &amp;lt;CaseNextDeterminingTask&amp;gt;149&amp;lt;/CaseNextDeterminingTask&amp;gt;_x000d__x000a_        &amp;lt;CaseOpenDate&amp;gt;2015-04-20T14:47:00+03:00&amp;lt;/CaseOpenDate&amp;gt;_x000d__x000a_        &amp;lt;PleaTypeID&amp;gt;5&amp;lt;/PleaTypeID&amp;gt;_x000d__x000a_        &amp;lt;CourtLevelID&amp;gt;1&amp;lt;/CourtLevelID&amp;gt;_x000d__x000a_        &amp;lt;CaseJudgeFirstName&amp;gt;ישראל&amp;lt;/CaseJudgeFirstName&amp;gt;_x000d__x000a_        &amp;lt;CaseJudgeLastName&amp;gt;ויטלסון&amp;lt;/CaseJudgeLastName&amp;gt;_x000d__x000a_        &amp;lt;JudicalPersonID&amp;gt;051092682@GOV.IL&amp;lt;/JudicalPersonID&amp;gt;_x000d__x000a_        &amp;lt;IsJudicalPanel&amp;gt;false&amp;lt;/IsJudicalPanel&amp;gt;_x000d__x000a_        &amp;lt;CourtDisplayName&amp;gt;בית משפט השלום לתעבורה בתל אביב - יפו&amp;lt;/CourtDisplayName&amp;gt;_x000d__x000a_        &amp;lt;IsAllStartDataCollected&amp;gt;true&amp;lt;/IsAllStartDataCollected&amp;gt;_x000d__x000a_        &amp;lt;IsMainCase&amp;gt;false&amp;lt;/IsMainCase&amp;gt;_x000d__x000a_      &amp;lt;/CasePresentationDataSet&amp;gt;_x000d__x000a_    &amp;lt;/diffgr:before&amp;gt;_x000d__x000a_  &amp;lt;/diffgr:diffgram&amp;gt;_x000d__x000a_&amp;lt;/CasePresentationDS&amp;gt;"/>
    <w:docVar w:name="CourtID" w:val="32"/>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95334605&amp;lt;/DecisionID&amp;gt;_x000d__x000a_        &amp;lt;DecisionName&amp;gt;החלטה  שניתנה ע&amp;quot;י  ישראל ויטלסון&amp;lt;/DecisionName&amp;gt;_x000d__x000a_        &amp;lt;DecisionStatusID&amp;gt;1&amp;lt;/DecisionStatusID&amp;gt;_x000d__x000a_        &amp;lt;DecisionStatusChangeDate&amp;gt;2015-05-05T13:35:29.133+03:00&amp;lt;/DecisionStatusChangeDate&amp;gt;_x000d__x000a_        &amp;lt;DecisionSignatureDate&amp;gt;2015-05-05T13:33:33.843+03:00&amp;lt;/DecisionSignatureDate&amp;gt;_x000d__x000a_        &amp;lt;DecisionSignatureUserID&amp;gt;051092682@GOV.IL&amp;lt;/DecisionSignatureUserID&amp;gt;_x000d__x000a_        &amp;lt;DecisionCreateDate&amp;gt;2015-05-05T13:35:29.153+03:00&amp;lt;/DecisionCreateDate&amp;gt;_x000d__x000a_        &amp;lt;DecisionChangeDate&amp;gt;2015-05-05T13:35:29.32+03:00&amp;lt;/DecisionChangeDate&amp;gt;_x000d__x000a_        &amp;lt;DecisionChangeUserID&amp;gt;059043737@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1&amp;lt;/DecisionTypeID&amp;gt;_x000d__x000a_        &amp;lt;IsOnlyOneParty&amp;gt;false&amp;lt;/IsOnlyOneParty&amp;gt;_x000d__x000a_        &amp;lt;IsCanceledDecision&amp;gt;false&amp;lt;/IsCanceledDecision&amp;gt;_x000d__x000a_        &amp;lt;DocumentID&amp;gt;201452484&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1092682@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9043737@GOV.IL&amp;lt;/DecisionCreationUserID&amp;gt;_x000d__x000a_        &amp;lt;DecisionDisplayName&amp;gt;החלטה  שניתנה ע&amp;quot;י  ישראל ויטלסון&amp;lt;/DecisionDisplayName&amp;gt;_x000d__x000a_        &amp;lt;IsScanned&amp;gt;false&amp;lt;/IsScanned&amp;gt;_x000d__x000a_        &amp;lt;DecisionSignatureUserName&amp;gt;ישראל ויטלסון&amp;lt;/DecisionSignatureUserName&amp;gt;_x000d__x000a_        &amp;lt;NotificationTypeID&amp;gt;1&amp;lt;/NotificationTypeID&amp;gt;_x000d__x000a_        &amp;lt;IsDecisionInNote&amp;gt;false&amp;lt;/IsDecisionInNote&amp;gt;_x000d__x000a_        &amp;lt;IsDecisionUrgency&amp;gt;false&amp;lt;/IsDecisionUrgency&amp;gt;_x000d__x000a_      &amp;lt;/dt_Decision&amp;gt;_x000d__x000a_      &amp;lt;dt_DecisionCase diffgr:id=&amp;quot;dt_DecisionCase1&amp;quot; msdata:rowOrder=&amp;quot;0&amp;quot;&amp;gt;_x000d__x000a_        &amp;lt;DecisionID&amp;gt;95334605&amp;lt;/DecisionID&amp;gt;_x000d__x000a_        &amp;lt;CaseID&amp;gt;72673239&amp;lt;/CaseID&amp;gt;_x000d__x000a_        &amp;lt;IsOriginal&amp;gt;true&amp;lt;/IsOriginal&amp;gt;_x000d__x000a_        &amp;lt;IsDeleted&amp;gt;false&amp;lt;/IsDeleted&amp;gt;_x000d__x000a_        &amp;lt;CaseName&amp;gt;מחלוף נ&amp;#39; מדינת ישראל&amp;lt;/CaseName&amp;gt;_x000d__x000a_        &amp;lt;CaseDisplayIdentifier&amp;gt;4572-04-15 המ&amp;quot;ש&amp;lt;/CaseDisplayIdentifier&amp;gt;_x000d__x000a_      &amp;lt;/dt_DecisionCase&amp;gt;_x000d__x000a_    &amp;lt;/DecisionDS&amp;gt;_x000d__x000a_  &amp;lt;/diffgr:diffgram&amp;gt;_x000d__x000a_&amp;lt;/DecisionDS&amp;gt;"/>
    <w:docVar w:name="DecisionID" w:val="95334605"/>
    <w:docVar w:name="WordClientAssemblyName" w:val="NGCS.Decision.ClientWordBL"/>
    <w:docVar w:name="WordClientClassName" w:val="NGCS.Decision.ClientWordBL.DecisionClient"/>
  </w:docVars>
  <w:rsids>
    <w:rsidRoot w:val="00694556"/>
    <w:rsid w:val="00005C8B"/>
    <w:rsid w:val="00006476"/>
    <w:rsid w:val="00036123"/>
    <w:rsid w:val="000564AB"/>
    <w:rsid w:val="00064FBD"/>
    <w:rsid w:val="000829B2"/>
    <w:rsid w:val="00096AF7"/>
    <w:rsid w:val="000A388C"/>
    <w:rsid w:val="000B1609"/>
    <w:rsid w:val="000C3B0F"/>
    <w:rsid w:val="000D7F07"/>
    <w:rsid w:val="000F0BC8"/>
    <w:rsid w:val="00107E6D"/>
    <w:rsid w:val="00144D2A"/>
    <w:rsid w:val="00161119"/>
    <w:rsid w:val="00180519"/>
    <w:rsid w:val="001C4003"/>
    <w:rsid w:val="001F0BB2"/>
    <w:rsid w:val="002265FF"/>
    <w:rsid w:val="0026730C"/>
    <w:rsid w:val="002A7E8E"/>
    <w:rsid w:val="002B4925"/>
    <w:rsid w:val="002E7849"/>
    <w:rsid w:val="00307A6A"/>
    <w:rsid w:val="00307C40"/>
    <w:rsid w:val="00320433"/>
    <w:rsid w:val="0036743F"/>
    <w:rsid w:val="003E50BD"/>
    <w:rsid w:val="0043125D"/>
    <w:rsid w:val="0043502B"/>
    <w:rsid w:val="00480554"/>
    <w:rsid w:val="004C4BDF"/>
    <w:rsid w:val="004D1187"/>
    <w:rsid w:val="004E6E3C"/>
    <w:rsid w:val="005268F6"/>
    <w:rsid w:val="00547DB7"/>
    <w:rsid w:val="0058583E"/>
    <w:rsid w:val="00622BAA"/>
    <w:rsid w:val="00671BD5"/>
    <w:rsid w:val="006805C1"/>
    <w:rsid w:val="00694556"/>
    <w:rsid w:val="006E1A53"/>
    <w:rsid w:val="00704EDA"/>
    <w:rsid w:val="007811E7"/>
    <w:rsid w:val="007E6115"/>
    <w:rsid w:val="00820005"/>
    <w:rsid w:val="008843AD"/>
    <w:rsid w:val="00896889"/>
    <w:rsid w:val="008C5714"/>
    <w:rsid w:val="008F4CBE"/>
    <w:rsid w:val="00903896"/>
    <w:rsid w:val="00906D96"/>
    <w:rsid w:val="00906F3D"/>
    <w:rsid w:val="009464B3"/>
    <w:rsid w:val="00950A18"/>
    <w:rsid w:val="00A51179"/>
    <w:rsid w:val="00A94B64"/>
    <w:rsid w:val="00AC5209"/>
    <w:rsid w:val="00AF3B8A"/>
    <w:rsid w:val="00B641D4"/>
    <w:rsid w:val="00B80CBD"/>
    <w:rsid w:val="00B86096"/>
    <w:rsid w:val="00BD562F"/>
    <w:rsid w:val="00BF1908"/>
    <w:rsid w:val="00C22D93"/>
    <w:rsid w:val="00C27DE4"/>
    <w:rsid w:val="00C34482"/>
    <w:rsid w:val="00C77FCA"/>
    <w:rsid w:val="00CA1C74"/>
    <w:rsid w:val="00CE0A27"/>
    <w:rsid w:val="00D33B86"/>
    <w:rsid w:val="00D41F35"/>
    <w:rsid w:val="00D53924"/>
    <w:rsid w:val="00D55D0C"/>
    <w:rsid w:val="00D96D8C"/>
    <w:rsid w:val="00DA6649"/>
    <w:rsid w:val="00E06E38"/>
    <w:rsid w:val="00E432F9"/>
    <w:rsid w:val="00E54642"/>
    <w:rsid w:val="00EC37E9"/>
    <w:rsid w:val="00EE0BB5"/>
    <w:rsid w:val="00F84B6D"/>
    <w:rsid w:val="00FB582D"/>
    <w:rsid w:val="00FD1E42"/>
    <w:rsid w:val="00FD79E4"/>
    <w:rsid w:val="00FE2894"/>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23"/>
    <w:pPr>
      <w:bidi/>
    </w:pPr>
    <w:rPr>
      <w:rFonts w:ascii="Arial (W1)" w:hAnsi="Arial (W1)"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23"/>
    <w:pPr>
      <w:bidi/>
    </w:pPr>
    <w:rPr>
      <w:rFonts w:ascii="Arial (W1)" w:hAnsi="Arial (W1)"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ecisionTemplateDS>
  <dt_Decision>
    <DecisionID>0</DecisionID>
    <CaseID>72673239</CaseID>
    <CaseJudicialPersonPresentationDS>
      <CaseJudicalPersonActive>
        <CaseID>72673239</CaseID>
        <JudicialPersonID>051092682@GOV.IL</JudicialPersonID>
        <JudicialPersonTypeID>1</JudicialPersonTypeID>
        <JudicialTypeID>1</JudicialTypeID>
        <IsChairman>false</IsChairman>
        <TreatmentStartDate>2015-05-05T12:56:44.733+03:00</TreatmentStartDate>
        <TreatmentFinishDate>9999-12-31T23:59:59.997+02:00</TreatmentFinishDate>
        <IdentificationCardNumber>051092682</IdentificationCardNumber>
        <DisplayName>ישראל ויטלסון</DisplayName>
        <JudicialTypeName>שופט</JudicialTypeName>
        <CaseJudicialGroupNumber>0</CaseJudicialGroupNumber>
        <FirstName>ישראל</FirstName>
        <LastName>ויטלסון</LastName>
      </CaseJudicalPersonActive>
    </CaseJudicialPersonPresentationDS>
    <CasePartiesSelectionDS>
      <CaseParties>
        <PartyTypeName>בא כוח</PartyTypeName>
        <ProceedingType>כתב טענות עיקרי</ProceedingType>
        <PleaName>כתב בקשה</PleaName>
        <PartyBelonging> - </PartyBelonging>
        <RoleName>בא כוח מבקשים</RoleName>
        <IsSubProceeding>FALSE</IsSubProceeding>
        <FullName>חיים אליה</FullName>
        <FirstName>חיים</FirstName>
        <LastName>אליה</LastName>
        <PartyPropertyName/>
        <AuthenticationTypeAndNumber>מ.ר. 66535</AuthenticationTypeAndNumber>
        <RepresentatedOrRepresentativesNames>זהאר מחלוף</RepresentatedOrRepresentativesNames>
        <RepresentatedOrRepresentativesCount>1</RepresentatedOrRepresentativesCount>
        <InvitedBy/>
        <CaseID>72673239</CaseID>
        <CaseJudicialPersonPresentationDS>
          <CaseJudicalPersonActive>
            <CaseID>72673239</CaseID>
            <JudicialPersonID>051092682@GOV.IL</JudicialPersonID>
            <JudicialPersonTypeID>1</JudicialPersonTypeID>
            <JudicialTypeID>1</JudicialTypeID>
            <IsChairman>false</IsChairman>
            <TreatmentStartDate>2015-05-05T12:56:44.733+03:00</TreatmentStartDate>
            <TreatmentFinishDate>9999-12-31T23:59:59.997+02:00</TreatmentFinishDate>
            <IdentificationCardNumber>051092682</IdentificationCardNumber>
            <DisplayName>ישראל ויטלסון</DisplayName>
            <JudicialTypeName>שופט</JudicialTypeName>
            <CaseJudicialGroupNumber>0</CaseJudicialGroupNumber>
            <FirstName>ישראל</FirstName>
            <LastName>ויטלסון</LastName>
          </CaseJudicalPersonActive>
        </CaseJudicialPersonPresentationDS>
        <CasePartyID>135824912</CasePartyID>
        <PartyTypeID>2</PartyTypeID>
        <ActivityStatusID>1</ActivityStatusID>
        <PartyAliasID>22</PartyAliasID>
        <PartyAliasName>בא כוח מבקשים</PartyAliasName>
        <OrdinalNumber>1</OrdinalNumber>
        <LegalEntityID>73192735</LegalEntityID>
        <CaseLegalEntityID>89018628</CaseLegalEntityID>
        <AuthenticationTypeID>4</AuthenticationTypeID>
        <AuthenticationTypeName>מ.ר.</AuthenticationTypeName>
        <LegalEntityNumber>66535</LegalEntityNumber>
        <IsMainPartyType>true</IsMainPartyType>
        <CaseDisplayIdentifier>4572-04-15</CaseDisplayIdentifier>
        <CaseTypeID>10192</CaseTypeID>
        <CaseTypeName>הארכת מועד להישפט (המ"ש)</CaseTypeName>
        <CaseName>מחלוף נ' מדינת ישראל</CaseName>
        <FullAddress>הולנד 13 עפולה </FullAddress>
        <MotionID>0</MotionID>
        <CasePleaID>0</CasePleaID>
        <LinkedCaseID>0</LinkedCaseID>
        <PartyID>1</PartyID>
        <CasePartyCategoryID>2</CasePartyCategoryID>
        <LegalEntityAddressID>76221200</LegalEntityAddressID>
        <PleaTypeID>5</PleaTypeID>
        <LawyerOfficeName>משרד עו"ד חיים אליה</LawyerOfficeName>
        <LawyerOfficeID>73192736</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בקשה</PleaName>
        <PartyBelonging>צד א'</PartyBelonging>
        <RoleName>מבקש 1</RoleName>
        <IsSubProceeding>FALSE</IsSubProceeding>
        <FullName>זהאר מחלוף</FullName>
        <FirstName>זהאר</FirstName>
        <LastName>מחלוף</LastName>
        <PartyPropertyName/>
        <AuthenticationTypeAndNumber>ת.ז. 059650283</AuthenticationTypeAndNumber>
        <RepresentatedOrRepresentativesNames>חיים אליה</RepresentatedOrRepresentativesNames>
        <RepresentatedOrRepresentativesCount>1</RepresentatedOrRepresentativesCount>
        <InvitedBy/>
        <CaseID>72673239</CaseID>
        <CaseJudicialPersonPresentationDS>
          <CaseJudicalPersonActive>
            <CaseID>72673239</CaseID>
            <JudicialPersonID>051092682@GOV.IL</JudicialPersonID>
            <JudicialPersonTypeID>1</JudicialPersonTypeID>
            <JudicialTypeID>1</JudicialTypeID>
            <IsChairman>false</IsChairman>
            <TreatmentStartDate>2015-05-05T12:56:44.733+03:00</TreatmentStartDate>
            <TreatmentFinishDate>9999-12-31T23:59:59.997+02:00</TreatmentFinishDate>
            <IdentificationCardNumber>051092682</IdentificationCardNumber>
            <DisplayName>ישראל ויטלסון</DisplayName>
            <JudicialTypeName>שופט</JudicialTypeName>
            <CaseJudicialGroupNumber>0</CaseJudicialGroupNumber>
            <FirstName>ישראל</FirstName>
            <LastName>ויטלסון</LastName>
          </CaseJudicalPersonActive>
        </CaseJudicialPersonPresentationDS>
        <CasePartyID>135824911</CasePartyID>
        <PartyTypeID>1</PartyTypeID>
        <ActivityStatusID>1</ActivityStatusID>
        <PartyAliasID>3</PartyAliasID>
        <PartyAliasName>מבקש</PartyAliasName>
        <OrdinalNumber>1</OrdinalNumber>
        <LegalEntityID>46311275</LegalEntityID>
        <CaseLegalEntityID>89018627</CaseLegalEntityID>
        <AuthenticationTypeID>1</AuthenticationTypeID>
        <AuthenticationTypeName>ת.ז.</AuthenticationTypeName>
        <LegalEntityNumber>059650283</LegalEntityNumber>
        <IsMainPartyType>true</IsMainPartyType>
        <CaseDisplayIdentifier>4572-04-15</CaseDisplayIdentifier>
        <CaseTypeID>10192</CaseTypeID>
        <CaseTypeName>הארכת מועד להישפט (המ"ש)</CaseTypeName>
        <CaseName>מחלוף נ' מדינת ישראל</CaseName>
        <FullAddress>קלנסאווה קלנסוואה </FullAddress>
        <MotionID>0</MotionID>
        <CasePleaID>0</CasePleaID>
        <FatherName/>
        <LinkedCaseID>0</LinkedCaseID>
        <PartyID>1</PartyID>
        <CasePartyCategoryID>2</CasePartyCategoryID>
        <LegalEntityAddressID>77148191</LegalEntityAddressID>
        <DrivingLicenseNumber>6430494</DrivingLicenseNumber>
        <PleaTypeID>5</PleaTypeID>
        <GroupPartyAlias>מבקשים</GroupPartyAlias>
        <IsConverted>false</IsConverted>
        <RepresentatedNamesOfAssistant/>
        <PopulationRegisterVerificationStatusID>6</PopulationRegisterVerificationStatusID>
        <LegalEntityTypeID>1</LegalEntityTypeID>
        <IsVerdictExists>false</IsVerdictExists>
        <IsAsirAzir>false</IsAsirAzir>
      </CaseParties>
      <CaseParties>
        <PartyTypeName>בא כוח</PartyTypeName>
        <ProceedingType>כתב טענות עיקרי</ProceedingType>
        <PleaName>כתב בקשה</PleaName>
        <PartyBelonging> - </PartyBelonging>
        <RoleName>בא כוח משיבים</RoleName>
        <IsSubProceeding>FALSE</IsSubProceeding>
        <FullName>לימור שאלתיאל</FullName>
        <FirstName>לימור</FirstName>
        <LastName>שאלתיאל</LastName>
        <PartyPropertyName/>
        <AuthenticationTypeAndNumber>מ.ר. 14844</AuthenticationTypeAndNumber>
        <RepresentatedOrRepresentativesNames xml:space="preserve"> </RepresentatedOrRepresentativesNames>
        <RepresentatedOrRepresentativesCount>1</RepresentatedOrRepresentativesCount>
        <InvitedBy/>
        <CaseID>72673239</CaseID>
        <CaseJudicialPersonPresentationDS>
          <CaseJudicalPersonActive>
            <CaseID>72673239</CaseID>
            <JudicialPersonID>051092682@GOV.IL</JudicialPersonID>
            <JudicialPersonTypeID>1</JudicialPersonTypeID>
            <JudicialTypeID>1</JudicialTypeID>
            <IsChairman>false</IsChairman>
            <TreatmentStartDate>2015-05-05T12:56:44.733+03:00</TreatmentStartDate>
            <TreatmentFinishDate>9999-12-31T23:59:59.997+02:00</TreatmentFinishDate>
            <IdentificationCardNumber>051092682</IdentificationCardNumber>
            <DisplayName>ישראל ויטלסון</DisplayName>
            <JudicialTypeName>שופט</JudicialTypeName>
            <CaseJudicialGroupNumber>0</CaseJudicialGroupNumber>
            <FirstName>ישראל</FirstName>
            <LastName>ויטלסון</LastName>
          </CaseJudicalPersonActive>
        </CaseJudicialPersonPresentationDS>
        <CasePartyID>135824914</CasePartyID>
        <PartyTypeID>2</PartyTypeID>
        <ActivityStatusID>1</ActivityStatusID>
        <PartyAliasID>23</PartyAliasID>
        <PartyAliasName>בא כוח משיבים</PartyAliasName>
        <OrdinalNumber>1</OrdinalNumber>
        <LegalEntityID>396808</LegalEntityID>
        <CaseLegalEntityID>89018630</CaseLegalEntityID>
        <AuthenticationTypeID>4</AuthenticationTypeID>
        <AuthenticationTypeName>מ.ר.</AuthenticationTypeName>
        <LegalEntityNumber>14844</LegalEntityNumber>
        <IsMainPartyType>true</IsMainPartyType>
        <CaseDisplayIdentifier>4572-04-15</CaseDisplayIdentifier>
        <CaseTypeID>10192</CaseTypeID>
        <CaseTypeName>הארכת מועד להישפט (המ"ש)</CaseTypeName>
        <CaseName>מחלוף נ' מדינת ישראל</CaseName>
        <FullAddress>אמ"ץ 2 תל אביב - יפו </FullAddress>
        <MotionID>0</MotionID>
        <CasePleaID>0</CasePleaID>
        <LinkedCaseID>0</LinkedCaseID>
        <PartyID>2</PartyID>
        <CasePartyCategoryID>2</CasePartyCategoryID>
        <LegalEntityAddressID>2476348</LegalEntityAddressID>
        <PleaTypeID>5</PleaTypeID>
        <LawyerOfficeName>משטרה - תביעות תעבורה - תל אביב</LawyerOfficeName>
        <LawyerOfficeID>379208</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בקשה</PleaName>
        <PartyBelonging>צד ב'</PartyBelonging>
        <RoleName>משיב 1</RoleName>
        <IsSubProceeding>FALSE</IsSubProceeding>
        <FullName>מדינת ישראל</FullName>
        <FirstName/>
        <LastName>מדינת ישראל</LastName>
        <PartyPropertyName/>
        <AuthenticationTypeAndNumber>מדינת ישראל </AuthenticationTypeAndNumber>
        <RepresentatedOrRepresentativesNames>לימור שאלתיאל</RepresentatedOrRepresentativesNames>
        <RepresentatedOrRepresentativesCount>1</RepresentatedOrRepresentativesCount>
        <InvitedBy/>
        <CaseID>72673239</CaseID>
        <CaseJudicialPersonPresentationDS>
          <CaseJudicalPersonActive>
            <CaseID>72673239</CaseID>
            <JudicialPersonID>051092682@GOV.IL</JudicialPersonID>
            <JudicialPersonTypeID>1</JudicialPersonTypeID>
            <JudicialTypeID>1</JudicialTypeID>
            <IsChairman>false</IsChairman>
            <TreatmentStartDate>2015-05-05T12:56:44.733+03:00</TreatmentStartDate>
            <TreatmentFinishDate>9999-12-31T23:59:59.997+02:00</TreatmentFinishDate>
            <IdentificationCardNumber>051092682</IdentificationCardNumber>
            <DisplayName>ישראל ויטלסון</DisplayName>
            <JudicialTypeName>שופט</JudicialTypeName>
            <CaseJudicialGroupNumber>0</CaseJudicialGroupNumber>
            <FirstName>ישראל</FirstName>
            <LastName>ויטלסון</LastName>
          </CaseJudicalPersonActive>
        </CaseJudicialPersonPresentationDS>
        <CasePartyID>135824913</CasePartyID>
        <PartyTypeID>1</PartyTypeID>
        <ActivityStatusID>1</ActivityStatusID>
        <PartyAliasID>4</PartyAliasID>
        <PartyAliasName>משיב</PartyAliasName>
        <OrdinalNumber>1</OrdinalNumber>
        <LegalEntityID>4</LegalEntityID>
        <CaseLegalEntityID>89018629</CaseLegalEntityID>
        <AuthenticationTypeID>41</AuthenticationTypeID>
        <AuthenticationTypeName>מדינת ישראל </AuthenticationTypeName>
        <LegalEntityNumber/>
        <IsMainPartyType>true</IsMainPartyType>
        <CaseDisplayIdentifier>4572-04-15</CaseDisplayIdentifier>
        <CaseTypeID>10192</CaseTypeID>
        <CaseTypeName>הארכת מועד להישפט (המ"ש)</CaseTypeName>
        <CaseName>מחלוף נ' מדינת ישראל</CaseName>
        <FullAddress/>
        <MotionID>0</MotionID>
        <CasePleaID>0</CasePleaID>
        <BirthDate>1955-01-01T00:00:00+02:00</BirthDate>
        <FatherName>ויקטור ח</FatherName>
        <LinkedCaseID>0</LinkedCaseID>
        <PartyID>2</PartyID>
        <CasePartyCategoryID>2</CasePartyCategoryID>
        <PleaTypeID>5</PleaTypeID>
        <GroupPartyAlias>משיבים</GroupPartyAlias>
        <IsConverted>false</IsConverted>
        <RepresentatedNamesOfAssistant/>
        <LegalEntityTypeID>15</LegalEntityTypeID>
        <IsVerdictExists>false</IsVerdictExists>
        <IsAsirAzir>false</IsAsirAzir>
      </CaseParties>
    </CasePartiesSelectionDS>
    <DecisionName>החלטה  שניתנה ע"י  ישראל ויטלסון</DecisionName>
    <CourtDisplayName>בית משפט השלום לתעבורה בתל אביב - יפו</CourtDisplayName>
    <IsCaseJudgePanel>false</IsCaseJudgePanel>
    <DecisionSignatureDate>2015-05-05T13:33:33.8439569+03:00</DecisionSignatureDate>
    <OpenCaseDate>2015-04-20T14:47:00+03:00</OpenCaseDate>
    <ExternalCaseNumber>90502799126</ExternalCaseNumber>
    <DecisionTypeID>1</DecisionTypeID>
    <DecisionSignatureUserName>ישראל ויטלסון</DecisionSignatureUserName>
    <DecisionSignatureDateHebrew>2015-05-05T13:33:33.8439569+03:00</DecisionSignatureDateHebrew>
    <DecisionWriterID>051092682@GOV.IL</DecisionWriterID>
    <CourtAddress>רח' ויצמן  1, תל אביב - יפו 64239</CourtAddress>
    <IsAutoTextInCaseExist>false</IsAutoTextInCaseExist>
    <DecisionSignatureRoleName>שופט</DecisionSignatureRoleName>
    <DecisionSignatureUserTitleName>שופט בכיר</DecisionSignatureUserTitleName>
  </dt_Decision>
  <dt_DecisionCase>
    <DecisionID>0</DecisionID>
    <CaseID>72673239</CaseID>
    <CaseJudicialPersonPresentationDS>
      <CaseJudicalPersonActive>
        <CaseID>72673239</CaseID>
        <JudicialPersonID>051092682@GOV.IL</JudicialPersonID>
        <JudicialPersonTypeID>1</JudicialPersonTypeID>
        <JudicialTypeID>1</JudicialTypeID>
        <IsChairman>false</IsChairman>
        <TreatmentStartDate>2015-05-05T12:56:44.733+03:00</TreatmentStartDate>
        <TreatmentFinishDate>9999-12-31T23:59:59.997+02:00</TreatmentFinishDate>
        <IdentificationCardNumber>051092682</IdentificationCardNumber>
        <DisplayName>ישראל ויטלסון</DisplayName>
        <JudicialTypeName>שופט</JudicialTypeName>
        <CaseJudicialGroupNumber>0</CaseJudicialGroupNumber>
        <FirstName>ישראל</FirstName>
        <LastName>ויטלסון</LastName>
      </CaseJudicalPersonActive>
    </CaseJudicialPersonPresentationDS>
    <CasePartiesSelectionDS>
      <CaseParties>
        <PartyTypeName>בא כוח</PartyTypeName>
        <ProceedingType>כתב טענות עיקרי</ProceedingType>
        <PleaName>כתב בקשה</PleaName>
        <PartyBelonging> - </PartyBelonging>
        <RoleName>בא כוח מבקשים</RoleName>
        <IsSubProceeding>FALSE</IsSubProceeding>
        <FullName>חיים אליה</FullName>
        <FirstName>חיים</FirstName>
        <LastName>אליה</LastName>
        <PartyPropertyName/>
        <AuthenticationTypeAndNumber>מ.ר. 66535</AuthenticationTypeAndNumber>
        <RepresentatedOrRepresentativesNames>זהאר מחלוף</RepresentatedOrRepresentativesNames>
        <RepresentatedOrRepresentativesCount>1</RepresentatedOrRepresentativesCount>
        <InvitedBy/>
        <CaseID>72673239</CaseID>
        <CaseJudicialPersonPresentationDS>
          <CaseJudicalPersonActive>
            <CaseID>72673239</CaseID>
            <JudicialPersonID>051092682@GOV.IL</JudicialPersonID>
            <JudicialPersonTypeID>1</JudicialPersonTypeID>
            <JudicialTypeID>1</JudicialTypeID>
            <IsChairman>false</IsChairman>
            <TreatmentStartDate>2015-05-05T12:56:44.733+03:00</TreatmentStartDate>
            <TreatmentFinishDate>9999-12-31T23:59:59.997+02:00</TreatmentFinishDate>
            <IdentificationCardNumber>051092682</IdentificationCardNumber>
            <DisplayName>ישראל ויטלסון</DisplayName>
            <JudicialTypeName>שופט</JudicialTypeName>
            <CaseJudicialGroupNumber>0</CaseJudicialGroupNumber>
            <FirstName>ישראל</FirstName>
            <LastName>ויטלסון</LastName>
          </CaseJudicalPersonActive>
        </CaseJudicialPersonPresentationDS>
        <CasePartyID>135824912</CasePartyID>
        <PartyTypeID>2</PartyTypeID>
        <ActivityStatusID>1</ActivityStatusID>
        <PartyAliasID>22</PartyAliasID>
        <PartyAliasName>בא כוח מבקשים</PartyAliasName>
        <OrdinalNumber>1</OrdinalNumber>
        <LegalEntityID>73192735</LegalEntityID>
        <CaseLegalEntityID>89018628</CaseLegalEntityID>
        <AuthenticationTypeID>4</AuthenticationTypeID>
        <AuthenticationTypeName>מ.ר.</AuthenticationTypeName>
        <LegalEntityNumber>66535</LegalEntityNumber>
        <IsMainPartyType>true</IsMainPartyType>
        <CaseDisplayIdentifier>4572-04-15</CaseDisplayIdentifier>
        <CaseTypeID>10192</CaseTypeID>
        <CaseTypeName>הארכת מועד להישפט (המ"ש)</CaseTypeName>
        <CaseName>מחלוף נ' מדינת ישראל</CaseName>
        <FullAddress>הולנד 13 עפולה </FullAddress>
        <MotionID>0</MotionID>
        <CasePleaID>0</CasePleaID>
        <LinkedCaseID>0</LinkedCaseID>
        <PartyID>1</PartyID>
        <CasePartyCategoryID>2</CasePartyCategoryID>
        <LegalEntityAddressID>76221200</LegalEntityAddressID>
        <PleaTypeID>5</PleaTypeID>
        <LawyerOfficeName>משרד עו"ד חיים אליה</LawyerOfficeName>
        <LawyerOfficeID>73192736</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בקשה</PleaName>
        <PartyBelonging>צד א'</PartyBelonging>
        <RoleName>מבקש 1</RoleName>
        <IsSubProceeding>FALSE</IsSubProceeding>
        <FullName>זהאר מחלוף</FullName>
        <FirstName>זהאר</FirstName>
        <LastName>מחלוף</LastName>
        <PartyPropertyName/>
        <AuthenticationTypeAndNumber>ת.ז. 059650283</AuthenticationTypeAndNumber>
        <RepresentatedOrRepresentativesNames>חיים אליה</RepresentatedOrRepresentativesNames>
        <RepresentatedOrRepresentativesCount>1</RepresentatedOrRepresentativesCount>
        <InvitedBy/>
        <CaseID>72673239</CaseID>
        <CaseJudicialPersonPresentationDS>
          <CaseJudicalPersonActive>
            <CaseID>72673239</CaseID>
            <JudicialPersonID>051092682@GOV.IL</JudicialPersonID>
            <JudicialPersonTypeID>1</JudicialPersonTypeID>
            <JudicialTypeID>1</JudicialTypeID>
            <IsChairman>false</IsChairman>
            <TreatmentStartDate>2015-05-05T12:56:44.733+03:00</TreatmentStartDate>
            <TreatmentFinishDate>9999-12-31T23:59:59.997+02:00</TreatmentFinishDate>
            <IdentificationCardNumber>051092682</IdentificationCardNumber>
            <DisplayName>ישראל ויטלסון</DisplayName>
            <JudicialTypeName>שופט</JudicialTypeName>
            <CaseJudicialGroupNumber>0</CaseJudicialGroupNumber>
            <FirstName>ישראל</FirstName>
            <LastName>ויטלסון</LastName>
          </CaseJudicalPersonActive>
        </CaseJudicialPersonPresentationDS>
        <CasePartyID>135824911</CasePartyID>
        <PartyTypeID>1</PartyTypeID>
        <ActivityStatusID>1</ActivityStatusID>
        <PartyAliasID>3</PartyAliasID>
        <PartyAliasName>מבקש</PartyAliasName>
        <OrdinalNumber>1</OrdinalNumber>
        <LegalEntityID>46311275</LegalEntityID>
        <CaseLegalEntityID>89018627</CaseLegalEntityID>
        <AuthenticationTypeID>1</AuthenticationTypeID>
        <AuthenticationTypeName>ת.ז.</AuthenticationTypeName>
        <LegalEntityNumber>059650283</LegalEntityNumber>
        <IsMainPartyType>true</IsMainPartyType>
        <CaseDisplayIdentifier>4572-04-15</CaseDisplayIdentifier>
        <CaseTypeID>10192</CaseTypeID>
        <CaseTypeName>הארכת מועד להישפט (המ"ש)</CaseTypeName>
        <CaseName>מחלוף נ' מדינת ישראל</CaseName>
        <FullAddress>קלנסאווה קלנסוואה </FullAddress>
        <MotionID>0</MotionID>
        <CasePleaID>0</CasePleaID>
        <FatherName/>
        <LinkedCaseID>0</LinkedCaseID>
        <PartyID>1</PartyID>
        <CasePartyCategoryID>2</CasePartyCategoryID>
        <LegalEntityAddressID>77148191</LegalEntityAddressID>
        <DrivingLicenseNumber>6430494</DrivingLicenseNumber>
        <PleaTypeID>5</PleaTypeID>
        <GroupPartyAlias>מבקשים</GroupPartyAlias>
        <IsConverted>false</IsConverted>
        <RepresentatedNamesOfAssistant/>
        <PopulationRegisterVerificationStatusID>6</PopulationRegisterVerificationStatusID>
        <LegalEntityTypeID>1</LegalEntityTypeID>
        <IsVerdictExists>false</IsVerdictExists>
        <IsAsirAzir>false</IsAsirAzir>
      </CaseParties>
      <CaseParties>
        <PartyTypeName>בא כוח</PartyTypeName>
        <ProceedingType>כתב טענות עיקרי</ProceedingType>
        <PleaName>כתב בקשה</PleaName>
        <PartyBelonging> - </PartyBelonging>
        <RoleName>בא כוח משיבים</RoleName>
        <IsSubProceeding>FALSE</IsSubProceeding>
        <FullName>לימור שאלתיאל</FullName>
        <FirstName>לימור</FirstName>
        <LastName>שאלתיאל</LastName>
        <PartyPropertyName/>
        <AuthenticationTypeAndNumber>מ.ר. 14844</AuthenticationTypeAndNumber>
        <RepresentatedOrRepresentativesNames xml:space="preserve"> </RepresentatedOrRepresentativesNames>
        <RepresentatedOrRepresentativesCount>1</RepresentatedOrRepresentativesCount>
        <InvitedBy/>
        <CaseID>72673239</CaseID>
        <CaseJudicialPersonPresentationDS>
          <CaseJudicalPersonActive>
            <CaseID>72673239</CaseID>
            <JudicialPersonID>051092682@GOV.IL</JudicialPersonID>
            <JudicialPersonTypeID>1</JudicialPersonTypeID>
            <JudicialTypeID>1</JudicialTypeID>
            <IsChairman>false</IsChairman>
            <TreatmentStartDate>2015-05-05T12:56:44.733+03:00</TreatmentStartDate>
            <TreatmentFinishDate>9999-12-31T23:59:59.997+02:00</TreatmentFinishDate>
            <IdentificationCardNumber>051092682</IdentificationCardNumber>
            <DisplayName>ישראל ויטלסון</DisplayName>
            <JudicialTypeName>שופט</JudicialTypeName>
            <CaseJudicialGroupNumber>0</CaseJudicialGroupNumber>
            <FirstName>ישראל</FirstName>
            <LastName>ויטלסון</LastName>
          </CaseJudicalPersonActive>
        </CaseJudicialPersonPresentationDS>
        <CasePartyID>135824914</CasePartyID>
        <PartyTypeID>2</PartyTypeID>
        <ActivityStatusID>1</ActivityStatusID>
        <PartyAliasID>23</PartyAliasID>
        <PartyAliasName>בא כוח משיבים</PartyAliasName>
        <OrdinalNumber>1</OrdinalNumber>
        <LegalEntityID>396808</LegalEntityID>
        <CaseLegalEntityID>89018630</CaseLegalEntityID>
        <AuthenticationTypeID>4</AuthenticationTypeID>
        <AuthenticationTypeName>מ.ר.</AuthenticationTypeName>
        <LegalEntityNumber>14844</LegalEntityNumber>
        <IsMainPartyType>true</IsMainPartyType>
        <CaseDisplayIdentifier>4572-04-15</CaseDisplayIdentifier>
        <CaseTypeID>10192</CaseTypeID>
        <CaseTypeName>הארכת מועד להישפט (המ"ש)</CaseTypeName>
        <CaseName>מחלוף נ' מדינת ישראל</CaseName>
        <FullAddress>אמ"ץ 2 תל אביב - יפו </FullAddress>
        <MotionID>0</MotionID>
        <CasePleaID>0</CasePleaID>
        <LinkedCaseID>0</LinkedCaseID>
        <PartyID>2</PartyID>
        <CasePartyCategoryID>2</CasePartyCategoryID>
        <LegalEntityAddressID>2476348</LegalEntityAddressID>
        <PleaTypeID>5</PleaTypeID>
        <LawyerOfficeName>משטרה - תביעות תעבורה - תל אביב</LawyerOfficeName>
        <LawyerOfficeID>379208</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בקשה</PleaName>
        <PartyBelonging>צד ב'</PartyBelonging>
        <RoleName>משיב 1</RoleName>
        <IsSubProceeding>FALSE</IsSubProceeding>
        <FullName>מדינת ישראל</FullName>
        <FirstName/>
        <LastName>מדינת ישראל</LastName>
        <PartyPropertyName/>
        <AuthenticationTypeAndNumber>מדינת ישראל </AuthenticationTypeAndNumber>
        <RepresentatedOrRepresentativesNames>לימור שאלתיאל</RepresentatedOrRepresentativesNames>
        <RepresentatedOrRepresentativesCount>1</RepresentatedOrRepresentativesCount>
        <InvitedBy/>
        <CaseID>72673239</CaseID>
        <CaseJudicialPersonPresentationDS>
          <CaseJudicalPersonActive>
            <CaseID>72673239</CaseID>
            <JudicialPersonID>051092682@GOV.IL</JudicialPersonID>
            <JudicialPersonTypeID>1</JudicialPersonTypeID>
            <JudicialTypeID>1</JudicialTypeID>
            <IsChairman>false</IsChairman>
            <TreatmentStartDate>2015-05-05T12:56:44.733+03:00</TreatmentStartDate>
            <TreatmentFinishDate>9999-12-31T23:59:59.997+02:00</TreatmentFinishDate>
            <IdentificationCardNumber>051092682</IdentificationCardNumber>
            <DisplayName>ישראל ויטלסון</DisplayName>
            <JudicialTypeName>שופט</JudicialTypeName>
            <CaseJudicialGroupNumber>0</CaseJudicialGroupNumber>
            <FirstName>ישראל</FirstName>
            <LastName>ויטלסון</LastName>
          </CaseJudicalPersonActive>
        </CaseJudicialPersonPresentationDS>
        <CasePartyID>135824913</CasePartyID>
        <PartyTypeID>1</PartyTypeID>
        <ActivityStatusID>1</ActivityStatusID>
        <PartyAliasID>4</PartyAliasID>
        <PartyAliasName>משיב</PartyAliasName>
        <OrdinalNumber>1</OrdinalNumber>
        <LegalEntityID>4</LegalEntityID>
        <CaseLegalEntityID>89018629</CaseLegalEntityID>
        <AuthenticationTypeID>41</AuthenticationTypeID>
        <AuthenticationTypeName>מדינת ישראל </AuthenticationTypeName>
        <LegalEntityNumber/>
        <IsMainPartyType>true</IsMainPartyType>
        <CaseDisplayIdentifier>4572-04-15</CaseDisplayIdentifier>
        <CaseTypeID>10192</CaseTypeID>
        <CaseTypeName>הארכת מועד להישפט (המ"ש)</CaseTypeName>
        <CaseName>מחלוף נ' מדינת ישראל</CaseName>
        <FullAddress/>
        <MotionID>0</MotionID>
        <CasePleaID>0</CasePleaID>
        <BirthDate>1955-01-01T00:00:00+02:00</BirthDate>
        <FatherName>ויקטור ח</FatherName>
        <LinkedCaseID>0</LinkedCaseID>
        <PartyID>2</PartyID>
        <CasePartyCategoryID>2</CasePartyCategoryID>
        <PleaTypeID>5</PleaTypeID>
        <GroupPartyAlias>משיבים</GroupPartyAlias>
        <IsConverted>false</IsConverted>
        <RepresentatedNamesOfAssistant/>
        <LegalEntityTypeID>15</LegalEntityTypeID>
        <IsVerdictExists>false</IsVerdictExists>
        <IsAsirAzir>false</IsAsirAzir>
      </CaseParties>
    </CasePartiesSelectionDS>
    <CaseName>מחלוף נ' מדינת ישראל</CaseName>
    <CaseDisplayIdentifier>4572-04-15</CaseDisplayIdentifier>
    <CaseTypeShortName>המ"ש</CaseTypeShortName>
  </dt_DecisionCase>
  <dt_DecisionJudgePanel>
    <JudgeID>051092682@GOV.IL</JudgeID>
    <DisplayName>ישראל ויטלסון</DisplayName>
    <RoleName>שופט</RoleName>
    <UserTitleName>שופט בכיר</UserTitleName>
  </dt_DecisionJudgePanel>
  <dt_LegalEntityDetails>
    <PartyID>1</PartyID>
    <PartyTypeID>1</PartyTypeID>
    <DecisionID>0</DecisionID>
    <StreetName>קלנסאווה</StreetName>
    <CityName>קלנסוואה</CityName>
    <FullName>זהאר מחלוף</FullName>
  </dt_LegalEntityDetails>
  <dt_LegalEntityDetails>
    <Fax>04-6922366</Fax>
    <PartyID>1</PartyID>
    <PartyTypeID>2</PartyTypeID>
    <DecisionID>0</DecisionID>
    <StreetName>הולנד 13</StreetName>
    <CityName>עפולה</CityName>
    <FullName> משרד עו"ד חיים אליה</FullName>
  </dt_LegalEntityDetails>
  <dt_LegalEntityDetails>
    <PartyID>2</PartyID>
    <PartyTypeID>1</PartyTypeID>
    <DecisionID>0</DecisionID>
  </dt_LegalEntityDetails>
  <dt_LegalEntityDetails>
    <Fax>03-6801466</Fax>
    <Phone>03-6802222</Phone>
    <PartyID>2</PartyID>
    <PartyTypeID>2</PartyTypeID>
    <DecisionID>0</DecisionID>
    <StreetName>אמ"ץ 2</StreetName>
    <CityName>תל אביב - יפו</CityName>
    <FullName> משטרה - תביעות תעבורה - תל אביב</FullName>
  </dt_LegalEntityDetails>
  <dt_CaseJudicalPersonActive>
    <CaseJudicalPerson>שופט בכיר ישראל ויטלסון</CaseJudicalPerson>
  </dt_CaseJudicalPersonActive>
  <dt_Sitting/>
</DecisionTemplateDS>
</file>

<file path=customXml/itemProps1.xml><?xml version="1.0" encoding="utf-8"?>
<ds:datastoreItem xmlns:ds="http://schemas.openxmlformats.org/officeDocument/2006/customXml" ds:itemID="{C96C5FE3-343A-4041-9080-05CF9AF694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2920</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anatk</dc:creator>
  <cp:lastModifiedBy>חיים</cp:lastModifiedBy>
  <cp:revision>2</cp:revision>
  <dcterms:created xsi:type="dcterms:W3CDTF">2017-05-29T07:36:00Z</dcterms:created>
  <dcterms:modified xsi:type="dcterms:W3CDTF">2017-05-29T07:36:00Z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